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F1D5" w14:textId="77777777" w:rsidR="00204CFE" w:rsidRPr="001630BC" w:rsidRDefault="00204CFE" w:rsidP="00204CFE">
      <w:pPr>
        <w:jc w:val="center"/>
        <w:rPr>
          <w:b/>
        </w:rPr>
      </w:pPr>
      <w:r>
        <w:t>МИНИСТЕРСТВО ОБРАЗОВАНИЯ МОСКОВСКОЙ ОБЛАСТИ</w:t>
      </w:r>
      <w:r>
        <w:br/>
        <w:t>ГОСУДАРСТВЕННОЕ БЮДЖЕТНОЕ ПРОФЕССИОНАЛЬНОЕ ОБРАЗОВАТЕЛЬНОЕ УЧРЕЖДЕНИЕ МОСКОВСКОЙ ОБЛАСТИ</w:t>
      </w:r>
    </w:p>
    <w:p w14:paraId="05B249FB" w14:textId="77777777" w:rsidR="00204CFE" w:rsidRDefault="00204CFE" w:rsidP="00204CFE">
      <w:pPr>
        <w:jc w:val="center"/>
      </w:pPr>
      <w:r>
        <w:t>«КОЛЛЕДЖ «ПОДМОСКОВЬЕ»</w:t>
      </w:r>
    </w:p>
    <w:p w14:paraId="23CCCE3E" w14:textId="77777777" w:rsidR="00204CFE" w:rsidRDefault="00204CFE" w:rsidP="00204CFE">
      <w:pPr>
        <w:jc w:val="center"/>
      </w:pPr>
      <w:r w:rsidRPr="00DF59D9">
        <w:t xml:space="preserve">РОССИЯ, </w:t>
      </w:r>
      <w:r w:rsidRPr="000D7224">
        <w:t>141542, Московская область,</w:t>
      </w:r>
      <w:r>
        <w:t xml:space="preserve"> </w:t>
      </w:r>
      <w:proofErr w:type="spellStart"/>
      <w:r>
        <w:t>г.о</w:t>
      </w:r>
      <w:proofErr w:type="spellEnd"/>
      <w:r>
        <w:t>. Солнечногорск, д. Козино,</w:t>
      </w:r>
    </w:p>
    <w:p w14:paraId="0310F2E0" w14:textId="77777777" w:rsidR="00204CFE" w:rsidRPr="00DF59D9" w:rsidRDefault="00204CFE" w:rsidP="00204CFE">
      <w:pPr>
        <w:jc w:val="center"/>
      </w:pPr>
      <w:r w:rsidRPr="000D7224">
        <w:t>ул. Санаторно-лесной школы№1, д. 1</w:t>
      </w:r>
    </w:p>
    <w:p w14:paraId="3C422064" w14:textId="77777777" w:rsidR="00204CFE" w:rsidRPr="00D7280A" w:rsidRDefault="00204CFE" w:rsidP="00204CFE">
      <w:pPr>
        <w:jc w:val="center"/>
        <w:rPr>
          <w:lang w:val="en-US"/>
        </w:rPr>
      </w:pPr>
      <w:r>
        <w:t>Тел</w:t>
      </w:r>
      <w:r w:rsidRPr="00D7280A">
        <w:rPr>
          <w:lang w:val="en-US"/>
        </w:rPr>
        <w:t>.</w:t>
      </w:r>
      <w:r>
        <w:t>факс</w:t>
      </w:r>
      <w:r w:rsidRPr="00D7280A">
        <w:rPr>
          <w:lang w:val="en-US"/>
        </w:rPr>
        <w:t xml:space="preserve"> 8-496-24-277-79</w:t>
      </w:r>
    </w:p>
    <w:p w14:paraId="4FE16BD4" w14:textId="77777777" w:rsidR="00204CFE" w:rsidRPr="00204CFE" w:rsidRDefault="00204CFE" w:rsidP="00204CFE">
      <w:pPr>
        <w:jc w:val="center"/>
        <w:rPr>
          <w:sz w:val="22"/>
          <w:lang w:val="en-US"/>
        </w:rPr>
      </w:pPr>
      <w:r w:rsidRPr="00204CFE">
        <w:rPr>
          <w:sz w:val="22"/>
          <w:lang w:val="en-US"/>
        </w:rPr>
        <w:t xml:space="preserve">E-Mail </w:t>
      </w:r>
      <w:hyperlink r:id="rId6" w:history="1">
        <w:r w:rsidRPr="00204CFE">
          <w:rPr>
            <w:rStyle w:val="a8"/>
            <w:szCs w:val="28"/>
            <w:lang w:val="en-US"/>
          </w:rPr>
          <w:t>mo_kollpodm@mosreg.ru</w:t>
        </w:r>
      </w:hyperlink>
    </w:p>
    <w:p w14:paraId="5D3674A7" w14:textId="77777777" w:rsidR="00B96439" w:rsidRPr="00204CFE" w:rsidRDefault="00B96439" w:rsidP="00B96439">
      <w:pPr>
        <w:widowControl w:val="0"/>
        <w:tabs>
          <w:tab w:val="left" w:pos="142"/>
        </w:tabs>
        <w:ind w:left="142"/>
        <w:jc w:val="center"/>
        <w:rPr>
          <w:rFonts w:eastAsia="Segoe UI"/>
          <w:lang w:val="en-US"/>
        </w:rPr>
      </w:pPr>
    </w:p>
    <w:p w14:paraId="0D260436" w14:textId="77777777" w:rsidR="00756C98" w:rsidRPr="00204CFE" w:rsidRDefault="00756C98" w:rsidP="00E213B9">
      <w:pPr>
        <w:spacing w:line="360" w:lineRule="auto"/>
        <w:jc w:val="center"/>
        <w:rPr>
          <w:b/>
          <w:bCs/>
          <w:sz w:val="28"/>
          <w:szCs w:val="28"/>
          <w:lang w:val="en-US"/>
        </w:rPr>
      </w:pPr>
    </w:p>
    <w:p w14:paraId="067C416B" w14:textId="77777777" w:rsidR="00B96439" w:rsidRPr="00204CFE" w:rsidRDefault="00B96439" w:rsidP="00E213B9">
      <w:pPr>
        <w:spacing w:line="360" w:lineRule="auto"/>
        <w:jc w:val="center"/>
        <w:rPr>
          <w:b/>
          <w:bCs/>
          <w:sz w:val="28"/>
          <w:szCs w:val="28"/>
          <w:lang w:val="en-US"/>
        </w:rPr>
      </w:pPr>
    </w:p>
    <w:p w14:paraId="67E66961" w14:textId="77777777" w:rsidR="00B96439" w:rsidRPr="00204CFE" w:rsidRDefault="00B96439" w:rsidP="00E213B9">
      <w:pPr>
        <w:spacing w:line="360" w:lineRule="auto"/>
        <w:jc w:val="center"/>
        <w:rPr>
          <w:b/>
          <w:bCs/>
          <w:sz w:val="28"/>
          <w:szCs w:val="28"/>
          <w:lang w:val="en-US"/>
        </w:rPr>
      </w:pPr>
    </w:p>
    <w:p w14:paraId="0D65A155" w14:textId="77777777" w:rsidR="00B96439" w:rsidRPr="00204CFE" w:rsidRDefault="00B96439" w:rsidP="00E213B9">
      <w:pPr>
        <w:spacing w:line="360" w:lineRule="auto"/>
        <w:jc w:val="center"/>
        <w:rPr>
          <w:b/>
          <w:bCs/>
          <w:sz w:val="28"/>
          <w:szCs w:val="28"/>
          <w:lang w:val="en-US"/>
        </w:rPr>
      </w:pPr>
    </w:p>
    <w:p w14:paraId="0EEAED5C" w14:textId="77777777" w:rsidR="00B96439" w:rsidRPr="00204CFE" w:rsidRDefault="00B96439" w:rsidP="00E213B9">
      <w:pPr>
        <w:spacing w:line="360" w:lineRule="auto"/>
        <w:jc w:val="center"/>
        <w:rPr>
          <w:b/>
          <w:bCs/>
          <w:sz w:val="28"/>
          <w:szCs w:val="28"/>
          <w:lang w:val="en-US"/>
        </w:rPr>
      </w:pPr>
    </w:p>
    <w:p w14:paraId="65A08DBA" w14:textId="77777777" w:rsidR="00756C98" w:rsidRPr="00B93D6D" w:rsidRDefault="00756C98" w:rsidP="00E213B9">
      <w:pPr>
        <w:spacing w:line="360" w:lineRule="auto"/>
        <w:jc w:val="center"/>
        <w:rPr>
          <w:b/>
          <w:bCs/>
          <w:sz w:val="44"/>
          <w:szCs w:val="28"/>
        </w:rPr>
      </w:pPr>
      <w:r w:rsidRPr="00B93D6D">
        <w:rPr>
          <w:b/>
          <w:bCs/>
          <w:sz w:val="44"/>
          <w:szCs w:val="28"/>
        </w:rPr>
        <w:t xml:space="preserve">Методическая разработка </w:t>
      </w:r>
    </w:p>
    <w:p w14:paraId="5B6A1852" w14:textId="77777777" w:rsidR="00756C98" w:rsidRPr="00B93D6D" w:rsidRDefault="00756C98" w:rsidP="00E213B9">
      <w:pPr>
        <w:spacing w:line="360" w:lineRule="auto"/>
        <w:jc w:val="center"/>
        <w:rPr>
          <w:b/>
          <w:bCs/>
          <w:sz w:val="44"/>
          <w:szCs w:val="28"/>
        </w:rPr>
      </w:pPr>
      <w:r w:rsidRPr="00B93D6D">
        <w:rPr>
          <w:b/>
          <w:bCs/>
          <w:sz w:val="44"/>
          <w:szCs w:val="28"/>
        </w:rPr>
        <w:t xml:space="preserve">открытого урока </w:t>
      </w:r>
    </w:p>
    <w:p w14:paraId="1033F661" w14:textId="77777777" w:rsidR="00756C98" w:rsidRPr="00B93D6D" w:rsidRDefault="00756C98" w:rsidP="00E213B9">
      <w:pPr>
        <w:spacing w:line="360" w:lineRule="auto"/>
        <w:jc w:val="center"/>
        <w:rPr>
          <w:bCs/>
          <w:sz w:val="32"/>
          <w:szCs w:val="28"/>
        </w:rPr>
      </w:pPr>
      <w:r w:rsidRPr="00B93D6D">
        <w:rPr>
          <w:bCs/>
          <w:sz w:val="32"/>
          <w:szCs w:val="28"/>
        </w:rPr>
        <w:t xml:space="preserve">по дисциплине: </w:t>
      </w:r>
    </w:p>
    <w:p w14:paraId="347FB2FE" w14:textId="7CB92749" w:rsidR="00756C98" w:rsidRPr="00B93D6D" w:rsidRDefault="00350260" w:rsidP="00756C98">
      <w:pPr>
        <w:spacing w:before="240" w:after="240" w:line="360" w:lineRule="auto"/>
        <w:jc w:val="center"/>
        <w:rPr>
          <w:sz w:val="32"/>
          <w:szCs w:val="28"/>
        </w:rPr>
      </w:pPr>
      <w:r>
        <w:rPr>
          <w:sz w:val="32"/>
          <w:szCs w:val="28"/>
        </w:rPr>
        <w:t>Бухгалтерский учет</w:t>
      </w:r>
    </w:p>
    <w:p w14:paraId="22028641" w14:textId="753B1769" w:rsidR="00756C98" w:rsidRPr="00B93D6D" w:rsidRDefault="00756C98" w:rsidP="001809A9">
      <w:pPr>
        <w:spacing w:line="360" w:lineRule="auto"/>
        <w:jc w:val="center"/>
        <w:rPr>
          <w:bCs/>
          <w:sz w:val="32"/>
          <w:szCs w:val="32"/>
        </w:rPr>
      </w:pPr>
      <w:r w:rsidRPr="00B93D6D">
        <w:rPr>
          <w:bCs/>
          <w:sz w:val="32"/>
          <w:szCs w:val="32"/>
        </w:rPr>
        <w:t>Тема: «</w:t>
      </w:r>
      <w:r w:rsidR="00350260">
        <w:rPr>
          <w:sz w:val="32"/>
          <w:szCs w:val="32"/>
          <w:shd w:val="clear" w:color="auto" w:fill="FFFFFF"/>
        </w:rPr>
        <w:t>Формы и системы оплаты труда</w:t>
      </w:r>
      <w:r w:rsidR="001809A9" w:rsidRPr="00B93D6D">
        <w:rPr>
          <w:sz w:val="32"/>
          <w:szCs w:val="32"/>
          <w:shd w:val="clear" w:color="auto" w:fill="FFFFFF"/>
        </w:rPr>
        <w:t>»</w:t>
      </w:r>
    </w:p>
    <w:p w14:paraId="55E52622" w14:textId="77777777" w:rsidR="00B4130F" w:rsidRPr="00B93D6D" w:rsidRDefault="00B4130F" w:rsidP="00756C98">
      <w:pPr>
        <w:spacing w:line="360" w:lineRule="auto"/>
        <w:rPr>
          <w:bCs/>
          <w:sz w:val="28"/>
          <w:szCs w:val="28"/>
        </w:rPr>
      </w:pPr>
    </w:p>
    <w:p w14:paraId="52F4BADF" w14:textId="77777777" w:rsidR="00B4130F" w:rsidRPr="00B93D6D" w:rsidRDefault="00B4130F" w:rsidP="00756C98">
      <w:pPr>
        <w:spacing w:line="360" w:lineRule="auto"/>
        <w:rPr>
          <w:b/>
          <w:bCs/>
          <w:sz w:val="28"/>
          <w:szCs w:val="28"/>
        </w:rPr>
      </w:pPr>
    </w:p>
    <w:p w14:paraId="11B1D2A8" w14:textId="77777777" w:rsidR="00B96439" w:rsidRPr="00B93D6D" w:rsidRDefault="00B96439" w:rsidP="00756C98">
      <w:pPr>
        <w:spacing w:line="360" w:lineRule="auto"/>
        <w:rPr>
          <w:b/>
          <w:bCs/>
          <w:sz w:val="28"/>
          <w:szCs w:val="28"/>
        </w:rPr>
      </w:pPr>
    </w:p>
    <w:p w14:paraId="6DEB421B" w14:textId="77777777" w:rsidR="00B96439" w:rsidRPr="00B93D6D" w:rsidRDefault="00B96439" w:rsidP="00B96439">
      <w:pPr>
        <w:spacing w:line="360" w:lineRule="auto"/>
        <w:jc w:val="right"/>
        <w:rPr>
          <w:b/>
          <w:bCs/>
          <w:sz w:val="28"/>
          <w:szCs w:val="28"/>
        </w:rPr>
      </w:pPr>
      <w:r w:rsidRPr="00B93D6D">
        <w:rPr>
          <w:b/>
          <w:bCs/>
          <w:sz w:val="28"/>
          <w:szCs w:val="28"/>
        </w:rPr>
        <w:t>Преподаватель</w:t>
      </w:r>
    </w:p>
    <w:p w14:paraId="75540628" w14:textId="195CA0B0" w:rsidR="00756C98" w:rsidRPr="00B93D6D" w:rsidRDefault="00350260" w:rsidP="00B96439">
      <w:pPr>
        <w:spacing w:line="360" w:lineRule="auto"/>
        <w:jc w:val="right"/>
        <w:rPr>
          <w:b/>
          <w:bCs/>
          <w:sz w:val="28"/>
          <w:szCs w:val="28"/>
        </w:rPr>
      </w:pPr>
      <w:r>
        <w:rPr>
          <w:bCs/>
          <w:sz w:val="28"/>
          <w:szCs w:val="28"/>
        </w:rPr>
        <w:t>Е.Н. Киселева</w:t>
      </w:r>
    </w:p>
    <w:p w14:paraId="337D3294" w14:textId="77777777" w:rsidR="00756C98" w:rsidRPr="00B93D6D" w:rsidRDefault="00756C98" w:rsidP="00756C98">
      <w:pPr>
        <w:spacing w:line="360" w:lineRule="auto"/>
        <w:rPr>
          <w:b/>
          <w:bCs/>
          <w:sz w:val="28"/>
          <w:szCs w:val="28"/>
        </w:rPr>
      </w:pPr>
    </w:p>
    <w:p w14:paraId="650A2FF4" w14:textId="77777777" w:rsidR="00756C98" w:rsidRPr="00B93D6D" w:rsidRDefault="00756C98" w:rsidP="00756C98">
      <w:pPr>
        <w:spacing w:line="360" w:lineRule="auto"/>
        <w:rPr>
          <w:b/>
          <w:bCs/>
          <w:sz w:val="28"/>
          <w:szCs w:val="28"/>
        </w:rPr>
      </w:pPr>
    </w:p>
    <w:p w14:paraId="52DE9BD3" w14:textId="77777777" w:rsidR="00756C98" w:rsidRPr="00B93D6D" w:rsidRDefault="00756C98" w:rsidP="00756C98">
      <w:pPr>
        <w:spacing w:line="360" w:lineRule="auto"/>
        <w:rPr>
          <w:b/>
          <w:bCs/>
          <w:sz w:val="28"/>
          <w:szCs w:val="28"/>
        </w:rPr>
      </w:pPr>
    </w:p>
    <w:p w14:paraId="410CD4FB" w14:textId="77777777" w:rsidR="00B96439" w:rsidRPr="00B93D6D" w:rsidRDefault="00B96439" w:rsidP="00756C98">
      <w:pPr>
        <w:spacing w:line="360" w:lineRule="auto"/>
        <w:rPr>
          <w:b/>
          <w:bCs/>
          <w:sz w:val="28"/>
          <w:szCs w:val="28"/>
        </w:rPr>
      </w:pPr>
    </w:p>
    <w:p w14:paraId="2453672B" w14:textId="77777777" w:rsidR="00B96439" w:rsidRPr="00B93D6D" w:rsidRDefault="00B96439" w:rsidP="00756C98">
      <w:pPr>
        <w:spacing w:line="360" w:lineRule="auto"/>
        <w:rPr>
          <w:b/>
          <w:bCs/>
          <w:sz w:val="28"/>
          <w:szCs w:val="28"/>
        </w:rPr>
      </w:pPr>
    </w:p>
    <w:p w14:paraId="2EA9A920" w14:textId="77777777" w:rsidR="00756C98" w:rsidRPr="00B93D6D" w:rsidRDefault="00756C98" w:rsidP="00756C98">
      <w:pPr>
        <w:spacing w:line="360" w:lineRule="auto"/>
        <w:rPr>
          <w:b/>
          <w:bCs/>
          <w:sz w:val="28"/>
          <w:szCs w:val="28"/>
        </w:rPr>
      </w:pPr>
    </w:p>
    <w:p w14:paraId="3DC9F58F" w14:textId="4B597E5B" w:rsidR="00E213B9" w:rsidRPr="00B93D6D" w:rsidRDefault="00B96439" w:rsidP="00E213B9">
      <w:pPr>
        <w:spacing w:line="360" w:lineRule="auto"/>
        <w:jc w:val="center"/>
        <w:rPr>
          <w:b/>
          <w:bCs/>
          <w:sz w:val="28"/>
          <w:szCs w:val="28"/>
        </w:rPr>
      </w:pPr>
      <w:r w:rsidRPr="009A46BC">
        <w:rPr>
          <w:sz w:val="28"/>
          <w:szCs w:val="28"/>
        </w:rPr>
        <w:t>202</w:t>
      </w:r>
      <w:r w:rsidR="00B93D6D" w:rsidRPr="009A46BC">
        <w:rPr>
          <w:sz w:val="28"/>
          <w:szCs w:val="28"/>
        </w:rPr>
        <w:t>1</w:t>
      </w:r>
      <w:r w:rsidR="00D82DEB" w:rsidRPr="009A46BC">
        <w:rPr>
          <w:sz w:val="28"/>
          <w:szCs w:val="28"/>
        </w:rPr>
        <w:t>г.</w:t>
      </w:r>
      <w:r w:rsidR="00756C98" w:rsidRPr="00B93D6D">
        <w:rPr>
          <w:b/>
          <w:bCs/>
          <w:sz w:val="28"/>
          <w:szCs w:val="28"/>
        </w:rPr>
        <w:br w:type="page"/>
      </w:r>
      <w:r w:rsidR="00A946C4" w:rsidRPr="00B93D6D">
        <w:rPr>
          <w:b/>
          <w:bCs/>
          <w:sz w:val="28"/>
          <w:szCs w:val="28"/>
        </w:rPr>
        <w:lastRenderedPageBreak/>
        <w:t xml:space="preserve">Открытый урок </w:t>
      </w:r>
      <w:r w:rsidR="00E213B9" w:rsidRPr="00B93D6D">
        <w:rPr>
          <w:b/>
          <w:bCs/>
          <w:sz w:val="28"/>
          <w:szCs w:val="28"/>
        </w:rPr>
        <w:t xml:space="preserve">по теме: </w:t>
      </w:r>
    </w:p>
    <w:p w14:paraId="07DE4CFD" w14:textId="07C3B9E7" w:rsidR="00960206" w:rsidRPr="00B93D6D" w:rsidRDefault="00E213B9" w:rsidP="00B96439">
      <w:pPr>
        <w:spacing w:line="360" w:lineRule="auto"/>
        <w:jc w:val="center"/>
        <w:rPr>
          <w:b/>
          <w:bCs/>
          <w:sz w:val="28"/>
          <w:szCs w:val="28"/>
        </w:rPr>
      </w:pPr>
      <w:r w:rsidRPr="00B93D6D">
        <w:rPr>
          <w:b/>
          <w:bCs/>
          <w:sz w:val="28"/>
          <w:szCs w:val="28"/>
        </w:rPr>
        <w:t>«</w:t>
      </w:r>
      <w:r w:rsidR="00350260">
        <w:rPr>
          <w:sz w:val="32"/>
          <w:szCs w:val="32"/>
          <w:shd w:val="clear" w:color="auto" w:fill="FFFFFF"/>
        </w:rPr>
        <w:t>Формы и системы оплаты труда</w:t>
      </w:r>
      <w:r w:rsidRPr="00B93D6D">
        <w:rPr>
          <w:b/>
          <w:bCs/>
          <w:sz w:val="28"/>
          <w:szCs w:val="28"/>
        </w:rPr>
        <w:t>»</w:t>
      </w:r>
    </w:p>
    <w:p w14:paraId="763C37CF" w14:textId="77777777" w:rsidR="00B4130F" w:rsidRPr="00B93D6D" w:rsidRDefault="00960206" w:rsidP="000E1C83">
      <w:pPr>
        <w:suppressAutoHyphens/>
        <w:spacing w:line="276" w:lineRule="auto"/>
        <w:ind w:firstLine="709"/>
        <w:jc w:val="both"/>
        <w:rPr>
          <w:b/>
          <w:sz w:val="28"/>
          <w:szCs w:val="28"/>
          <w:lang w:eastAsia="ar-SA"/>
        </w:rPr>
      </w:pPr>
      <w:r w:rsidRPr="00B93D6D">
        <w:rPr>
          <w:b/>
          <w:sz w:val="28"/>
          <w:szCs w:val="28"/>
        </w:rPr>
        <w:t>Образовательная организация:</w:t>
      </w:r>
      <w:r w:rsidRPr="00B93D6D">
        <w:rPr>
          <w:sz w:val="28"/>
          <w:szCs w:val="28"/>
        </w:rPr>
        <w:t xml:space="preserve"> Г</w:t>
      </w:r>
      <w:r w:rsidR="00A946C4" w:rsidRPr="00B93D6D">
        <w:rPr>
          <w:sz w:val="28"/>
          <w:szCs w:val="28"/>
        </w:rPr>
        <w:t>Б</w:t>
      </w:r>
      <w:r w:rsidR="0081017E" w:rsidRPr="00B93D6D">
        <w:rPr>
          <w:sz w:val="28"/>
          <w:szCs w:val="28"/>
        </w:rPr>
        <w:t>П</w:t>
      </w:r>
      <w:r w:rsidRPr="00B93D6D">
        <w:rPr>
          <w:sz w:val="28"/>
          <w:szCs w:val="28"/>
        </w:rPr>
        <w:t>ОУ</w:t>
      </w:r>
      <w:r w:rsidR="00B96439" w:rsidRPr="00B93D6D">
        <w:rPr>
          <w:sz w:val="28"/>
          <w:szCs w:val="28"/>
        </w:rPr>
        <w:t xml:space="preserve"> МО</w:t>
      </w:r>
      <w:r w:rsidRPr="00B93D6D">
        <w:rPr>
          <w:sz w:val="28"/>
          <w:szCs w:val="28"/>
        </w:rPr>
        <w:t xml:space="preserve"> </w:t>
      </w:r>
      <w:r w:rsidR="00B4130F" w:rsidRPr="00B93D6D">
        <w:rPr>
          <w:bCs/>
          <w:sz w:val="28"/>
          <w:szCs w:val="28"/>
          <w:lang w:eastAsia="ar-SA"/>
        </w:rPr>
        <w:t>«</w:t>
      </w:r>
      <w:r w:rsidR="00B96439" w:rsidRPr="00B93D6D">
        <w:rPr>
          <w:bCs/>
          <w:sz w:val="28"/>
          <w:szCs w:val="28"/>
          <w:lang w:eastAsia="ar-SA"/>
        </w:rPr>
        <w:t>Колледж «Подмосковье</w:t>
      </w:r>
      <w:r w:rsidR="00B4130F" w:rsidRPr="00B93D6D">
        <w:rPr>
          <w:bCs/>
          <w:sz w:val="28"/>
          <w:szCs w:val="28"/>
          <w:lang w:eastAsia="ar-SA"/>
        </w:rPr>
        <w:t>»</w:t>
      </w:r>
    </w:p>
    <w:p w14:paraId="7F35FF59" w14:textId="145F2F0A" w:rsidR="00960206" w:rsidRPr="00B93D6D" w:rsidRDefault="009E6126" w:rsidP="000E1C83">
      <w:pPr>
        <w:pStyle w:val="a3"/>
        <w:spacing w:line="276" w:lineRule="auto"/>
        <w:ind w:firstLine="708"/>
        <w:jc w:val="both"/>
        <w:rPr>
          <w:rFonts w:ascii="Times New Roman" w:hAnsi="Times New Roman"/>
          <w:sz w:val="28"/>
          <w:szCs w:val="28"/>
        </w:rPr>
      </w:pPr>
      <w:r w:rsidRPr="00B93D6D">
        <w:rPr>
          <w:rFonts w:ascii="Times New Roman" w:hAnsi="Times New Roman"/>
          <w:b/>
          <w:sz w:val="28"/>
          <w:szCs w:val="28"/>
        </w:rPr>
        <w:t>Дисциплина</w:t>
      </w:r>
      <w:r w:rsidR="003C1CA4" w:rsidRPr="00B93D6D">
        <w:rPr>
          <w:rFonts w:ascii="Times New Roman" w:hAnsi="Times New Roman"/>
          <w:b/>
          <w:sz w:val="28"/>
          <w:szCs w:val="28"/>
        </w:rPr>
        <w:t>:</w:t>
      </w:r>
      <w:r w:rsidR="00960206" w:rsidRPr="00B93D6D">
        <w:rPr>
          <w:rFonts w:ascii="Times New Roman" w:hAnsi="Times New Roman"/>
          <w:b/>
          <w:sz w:val="28"/>
          <w:szCs w:val="28"/>
        </w:rPr>
        <w:t xml:space="preserve"> </w:t>
      </w:r>
      <w:r w:rsidR="00350260">
        <w:rPr>
          <w:rFonts w:ascii="Times New Roman" w:hAnsi="Times New Roman"/>
          <w:sz w:val="28"/>
          <w:szCs w:val="28"/>
        </w:rPr>
        <w:t>Бухгалтерский учет</w:t>
      </w:r>
    </w:p>
    <w:p w14:paraId="559202F9" w14:textId="0D58D768" w:rsidR="00847117" w:rsidRPr="00B93D6D" w:rsidRDefault="009E6126" w:rsidP="000E1C83">
      <w:pPr>
        <w:widowControl w:val="0"/>
        <w:overflowPunct w:val="0"/>
        <w:autoSpaceDE w:val="0"/>
        <w:autoSpaceDN w:val="0"/>
        <w:adjustRightInd w:val="0"/>
        <w:spacing w:line="360" w:lineRule="auto"/>
        <w:ind w:firstLine="709"/>
        <w:jc w:val="both"/>
        <w:rPr>
          <w:sz w:val="28"/>
          <w:szCs w:val="28"/>
        </w:rPr>
      </w:pPr>
      <w:r w:rsidRPr="00B93D6D">
        <w:rPr>
          <w:b/>
          <w:sz w:val="28"/>
          <w:szCs w:val="28"/>
        </w:rPr>
        <w:t xml:space="preserve">Специальность: </w:t>
      </w:r>
      <w:r w:rsidR="00350260">
        <w:rPr>
          <w:sz w:val="28"/>
          <w:szCs w:val="28"/>
        </w:rPr>
        <w:t>38.02.03 Операционная деятельность в логистике</w:t>
      </w:r>
    </w:p>
    <w:p w14:paraId="5D88FE38" w14:textId="78C9664B" w:rsidR="009E6126" w:rsidRPr="00B93D6D" w:rsidRDefault="009E6126" w:rsidP="000E1C83">
      <w:pPr>
        <w:pStyle w:val="a3"/>
        <w:spacing w:line="276" w:lineRule="auto"/>
        <w:ind w:firstLine="708"/>
        <w:jc w:val="both"/>
        <w:rPr>
          <w:rFonts w:ascii="Times New Roman" w:hAnsi="Times New Roman"/>
          <w:sz w:val="28"/>
          <w:szCs w:val="28"/>
        </w:rPr>
      </w:pPr>
      <w:r w:rsidRPr="00B93D6D">
        <w:rPr>
          <w:rFonts w:ascii="Times New Roman" w:hAnsi="Times New Roman"/>
          <w:b/>
          <w:sz w:val="28"/>
          <w:szCs w:val="28"/>
        </w:rPr>
        <w:t>Курс</w:t>
      </w:r>
      <w:r w:rsidRPr="00B93D6D">
        <w:rPr>
          <w:rFonts w:ascii="Times New Roman" w:hAnsi="Times New Roman"/>
          <w:sz w:val="28"/>
          <w:szCs w:val="28"/>
        </w:rPr>
        <w:t xml:space="preserve"> </w:t>
      </w:r>
      <w:r w:rsidR="00847117" w:rsidRPr="00B93D6D">
        <w:rPr>
          <w:rFonts w:ascii="Times New Roman" w:hAnsi="Times New Roman"/>
          <w:sz w:val="28"/>
          <w:szCs w:val="28"/>
        </w:rPr>
        <w:t>2</w:t>
      </w:r>
      <w:r w:rsidRPr="00B93D6D">
        <w:rPr>
          <w:rFonts w:ascii="Times New Roman" w:hAnsi="Times New Roman"/>
          <w:sz w:val="28"/>
          <w:szCs w:val="28"/>
        </w:rPr>
        <w:t xml:space="preserve">, </w:t>
      </w:r>
      <w:r w:rsidRPr="00B93D6D">
        <w:rPr>
          <w:rFonts w:ascii="Times New Roman" w:hAnsi="Times New Roman"/>
          <w:b/>
          <w:sz w:val="28"/>
          <w:szCs w:val="28"/>
        </w:rPr>
        <w:t>группа</w:t>
      </w:r>
      <w:r w:rsidR="00A946C4" w:rsidRPr="00B93D6D">
        <w:rPr>
          <w:rFonts w:ascii="Times New Roman" w:hAnsi="Times New Roman"/>
          <w:sz w:val="28"/>
          <w:szCs w:val="28"/>
        </w:rPr>
        <w:t xml:space="preserve"> </w:t>
      </w:r>
      <w:r w:rsidR="00350260">
        <w:rPr>
          <w:rFonts w:ascii="Times New Roman" w:hAnsi="Times New Roman"/>
          <w:sz w:val="28"/>
          <w:szCs w:val="28"/>
        </w:rPr>
        <w:t>ЛОГ-20.15</w:t>
      </w:r>
    </w:p>
    <w:p w14:paraId="6B8D9C88" w14:textId="43E2B2D0" w:rsidR="00960206" w:rsidRPr="00B93D6D" w:rsidRDefault="00960206" w:rsidP="000E1C83">
      <w:pPr>
        <w:pStyle w:val="a3"/>
        <w:spacing w:line="276" w:lineRule="auto"/>
        <w:ind w:firstLine="708"/>
        <w:jc w:val="both"/>
        <w:rPr>
          <w:rFonts w:ascii="Times New Roman" w:hAnsi="Times New Roman"/>
          <w:sz w:val="28"/>
          <w:szCs w:val="28"/>
        </w:rPr>
      </w:pPr>
      <w:r w:rsidRPr="00781F8B">
        <w:rPr>
          <w:rFonts w:ascii="Times New Roman" w:hAnsi="Times New Roman"/>
          <w:b/>
          <w:sz w:val="28"/>
          <w:szCs w:val="28"/>
        </w:rPr>
        <w:t>Тип занятия</w:t>
      </w:r>
      <w:r w:rsidR="009E6126" w:rsidRPr="00781F8B">
        <w:rPr>
          <w:rFonts w:ascii="Times New Roman" w:hAnsi="Times New Roman"/>
          <w:b/>
          <w:sz w:val="28"/>
          <w:szCs w:val="28"/>
        </w:rPr>
        <w:t xml:space="preserve">: </w:t>
      </w:r>
      <w:r w:rsidR="00350260">
        <w:rPr>
          <w:rFonts w:ascii="Times New Roman" w:hAnsi="Times New Roman"/>
          <w:b/>
          <w:sz w:val="28"/>
          <w:szCs w:val="28"/>
        </w:rPr>
        <w:t>комбинированный</w:t>
      </w:r>
      <w:r w:rsidR="00781F8B" w:rsidRPr="00781F8B">
        <w:rPr>
          <w:rFonts w:ascii="Times New Roman" w:hAnsi="Times New Roman"/>
          <w:sz w:val="28"/>
          <w:szCs w:val="28"/>
        </w:rPr>
        <w:t>.</w:t>
      </w:r>
    </w:p>
    <w:p w14:paraId="4BFD7751" w14:textId="7FA2B523" w:rsidR="00960206" w:rsidRPr="00B93D6D" w:rsidRDefault="00960206" w:rsidP="000E1C83">
      <w:pPr>
        <w:ind w:firstLine="708"/>
        <w:jc w:val="both"/>
      </w:pPr>
      <w:r w:rsidRPr="00781F8B">
        <w:rPr>
          <w:b/>
          <w:sz w:val="28"/>
          <w:szCs w:val="28"/>
        </w:rPr>
        <w:t>Применяемые технологии:</w:t>
      </w:r>
      <w:r w:rsidR="00A946C4" w:rsidRPr="00781F8B">
        <w:rPr>
          <w:sz w:val="28"/>
          <w:szCs w:val="28"/>
        </w:rPr>
        <w:t xml:space="preserve"> </w:t>
      </w:r>
      <w:r w:rsidR="00781F8B">
        <w:rPr>
          <w:sz w:val="28"/>
          <w:szCs w:val="28"/>
        </w:rPr>
        <w:t xml:space="preserve">игровые, </w:t>
      </w:r>
      <w:r w:rsidR="00781F8B" w:rsidRPr="00781F8B">
        <w:rPr>
          <w:sz w:val="28"/>
          <w:szCs w:val="28"/>
        </w:rPr>
        <w:t>проектной деятельности</w:t>
      </w:r>
      <w:r w:rsidR="00781F8B">
        <w:rPr>
          <w:sz w:val="28"/>
          <w:szCs w:val="28"/>
        </w:rPr>
        <w:t>, и</w:t>
      </w:r>
      <w:r w:rsidR="00781F8B" w:rsidRPr="00781F8B">
        <w:rPr>
          <w:sz w:val="28"/>
          <w:szCs w:val="28"/>
        </w:rPr>
        <w:t>нформационно-коммуникационные</w:t>
      </w:r>
      <w:r w:rsidR="00781F8B">
        <w:rPr>
          <w:sz w:val="28"/>
          <w:szCs w:val="28"/>
        </w:rPr>
        <w:t>, т</w:t>
      </w:r>
      <w:r w:rsidR="00781F8B" w:rsidRPr="00781F8B">
        <w:rPr>
          <w:sz w:val="28"/>
          <w:szCs w:val="28"/>
        </w:rPr>
        <w:t>ехнология проблемного обучения</w:t>
      </w:r>
    </w:p>
    <w:p w14:paraId="55D73A49" w14:textId="37ADE956" w:rsidR="001717B7" w:rsidRPr="00B93D6D" w:rsidRDefault="00960206" w:rsidP="000E1C83">
      <w:pPr>
        <w:pStyle w:val="a3"/>
        <w:spacing w:line="276" w:lineRule="auto"/>
        <w:ind w:firstLine="708"/>
        <w:jc w:val="both"/>
        <w:rPr>
          <w:rFonts w:ascii="Times New Roman" w:hAnsi="Times New Roman"/>
          <w:sz w:val="28"/>
          <w:szCs w:val="28"/>
        </w:rPr>
      </w:pPr>
      <w:r w:rsidRPr="00B93D6D">
        <w:rPr>
          <w:rFonts w:ascii="Times New Roman" w:hAnsi="Times New Roman"/>
          <w:b/>
          <w:sz w:val="28"/>
          <w:szCs w:val="28"/>
        </w:rPr>
        <w:t>Средства обучения:</w:t>
      </w:r>
      <w:r w:rsidR="0031177C" w:rsidRPr="00B93D6D">
        <w:rPr>
          <w:rFonts w:ascii="Times New Roman" w:hAnsi="Times New Roman"/>
          <w:sz w:val="28"/>
          <w:szCs w:val="28"/>
        </w:rPr>
        <w:t xml:space="preserve"> П</w:t>
      </w:r>
      <w:r w:rsidR="00770D38" w:rsidRPr="00B93D6D">
        <w:rPr>
          <w:rFonts w:ascii="Times New Roman" w:hAnsi="Times New Roman"/>
          <w:sz w:val="28"/>
          <w:szCs w:val="28"/>
        </w:rPr>
        <w:t>К,</w:t>
      </w:r>
      <w:r w:rsidRPr="00B93D6D">
        <w:rPr>
          <w:rFonts w:ascii="Times New Roman" w:hAnsi="Times New Roman"/>
          <w:sz w:val="28"/>
          <w:szCs w:val="28"/>
        </w:rPr>
        <w:t xml:space="preserve"> мультимедийный проектор, </w:t>
      </w:r>
      <w:r w:rsidR="00770D38" w:rsidRPr="00B93D6D">
        <w:rPr>
          <w:rFonts w:ascii="Times New Roman" w:hAnsi="Times New Roman"/>
          <w:sz w:val="28"/>
          <w:szCs w:val="28"/>
        </w:rPr>
        <w:t>презентация</w:t>
      </w:r>
      <w:r w:rsidR="00456B7A" w:rsidRPr="00B93D6D">
        <w:rPr>
          <w:rFonts w:ascii="Times New Roman" w:hAnsi="Times New Roman"/>
          <w:sz w:val="28"/>
          <w:szCs w:val="28"/>
        </w:rPr>
        <w:t xml:space="preserve">, </w:t>
      </w:r>
      <w:r w:rsidR="001717B7" w:rsidRPr="00B93D6D">
        <w:rPr>
          <w:rFonts w:ascii="Times New Roman" w:hAnsi="Times New Roman"/>
          <w:sz w:val="28"/>
          <w:szCs w:val="28"/>
        </w:rPr>
        <w:t xml:space="preserve">карточки с </w:t>
      </w:r>
      <w:r w:rsidR="00866878">
        <w:rPr>
          <w:rFonts w:ascii="Times New Roman" w:hAnsi="Times New Roman"/>
          <w:sz w:val="28"/>
          <w:szCs w:val="28"/>
        </w:rPr>
        <w:t>тестовым</w:t>
      </w:r>
      <w:r w:rsidR="001717B7" w:rsidRPr="00B93D6D">
        <w:rPr>
          <w:rFonts w:ascii="Times New Roman" w:hAnsi="Times New Roman"/>
          <w:sz w:val="28"/>
          <w:szCs w:val="28"/>
        </w:rPr>
        <w:t xml:space="preserve"> заданием.</w:t>
      </w:r>
    </w:p>
    <w:p w14:paraId="2D93A954" w14:textId="63D0D3EE" w:rsidR="00F33FCD" w:rsidRPr="009A46BC" w:rsidRDefault="00960206" w:rsidP="000E1C83">
      <w:pPr>
        <w:pStyle w:val="22"/>
        <w:tabs>
          <w:tab w:val="left" w:pos="0"/>
        </w:tabs>
        <w:spacing w:line="276" w:lineRule="auto"/>
        <w:ind w:firstLine="709"/>
        <w:rPr>
          <w:rFonts w:ascii="Times New Roman" w:hAnsi="Times New Roman"/>
          <w:color w:val="000000"/>
          <w:sz w:val="28"/>
          <w:szCs w:val="28"/>
          <w:shd w:val="clear" w:color="auto" w:fill="F5F5F5"/>
          <w:lang w:val="ru-RU"/>
        </w:rPr>
      </w:pPr>
      <w:r w:rsidRPr="00B93D6D">
        <w:rPr>
          <w:rFonts w:ascii="Times New Roman" w:hAnsi="Times New Roman"/>
          <w:b/>
          <w:sz w:val="28"/>
          <w:szCs w:val="28"/>
        </w:rPr>
        <w:t>Цель занятия</w:t>
      </w:r>
      <w:r w:rsidRPr="00B93D6D">
        <w:rPr>
          <w:rFonts w:ascii="Times New Roman" w:hAnsi="Times New Roman"/>
          <w:sz w:val="28"/>
          <w:szCs w:val="28"/>
        </w:rPr>
        <w:t xml:space="preserve">: </w:t>
      </w:r>
      <w:r w:rsidR="00F33FCD">
        <w:rPr>
          <w:rFonts w:ascii="Times New Roman" w:hAnsi="Times New Roman"/>
          <w:sz w:val="28"/>
          <w:szCs w:val="28"/>
          <w:lang w:val="ru-RU"/>
        </w:rPr>
        <w:t>определять виды и формы заработной платы, уметь рассчитывать</w:t>
      </w:r>
      <w:r w:rsidR="00F33FCD" w:rsidRPr="00F33FCD">
        <w:rPr>
          <w:rFonts w:ascii="Times New Roman" w:hAnsi="Times New Roman"/>
          <w:color w:val="000000"/>
          <w:sz w:val="28"/>
          <w:szCs w:val="28"/>
          <w:shd w:val="clear" w:color="auto" w:fill="F5F5F5"/>
        </w:rPr>
        <w:t xml:space="preserve"> заработную плату сотрудников</w:t>
      </w:r>
      <w:r w:rsidR="009A46BC">
        <w:rPr>
          <w:rFonts w:ascii="Times New Roman" w:hAnsi="Times New Roman"/>
          <w:color w:val="000000"/>
          <w:sz w:val="28"/>
          <w:szCs w:val="28"/>
          <w:shd w:val="clear" w:color="auto" w:fill="F5F5F5"/>
          <w:lang w:val="ru-RU"/>
        </w:rPr>
        <w:t>.</w:t>
      </w:r>
    </w:p>
    <w:p w14:paraId="10831951" w14:textId="14D3D848" w:rsidR="00960206" w:rsidRPr="00B93D6D" w:rsidRDefault="00960206" w:rsidP="000E1C83">
      <w:pPr>
        <w:pStyle w:val="22"/>
        <w:tabs>
          <w:tab w:val="left" w:pos="0"/>
        </w:tabs>
        <w:spacing w:line="276" w:lineRule="auto"/>
        <w:ind w:firstLine="709"/>
        <w:rPr>
          <w:rFonts w:ascii="Times New Roman" w:hAnsi="Times New Roman"/>
          <w:b/>
          <w:sz w:val="28"/>
          <w:szCs w:val="28"/>
        </w:rPr>
      </w:pPr>
      <w:r w:rsidRPr="00B93D6D">
        <w:rPr>
          <w:rFonts w:ascii="Times New Roman" w:hAnsi="Times New Roman"/>
          <w:b/>
          <w:sz w:val="28"/>
          <w:szCs w:val="28"/>
        </w:rPr>
        <w:t xml:space="preserve">Задачи: </w:t>
      </w:r>
    </w:p>
    <w:p w14:paraId="561286A8" w14:textId="1FC4C9ED" w:rsidR="00A108C4" w:rsidRDefault="003C1CA4" w:rsidP="000E1C83">
      <w:pPr>
        <w:pStyle w:val="a3"/>
        <w:numPr>
          <w:ilvl w:val="0"/>
          <w:numId w:val="2"/>
        </w:numPr>
        <w:spacing w:line="276" w:lineRule="auto"/>
        <w:ind w:left="0"/>
        <w:jc w:val="both"/>
        <w:rPr>
          <w:rFonts w:ascii="Times New Roman" w:hAnsi="Times New Roman"/>
          <w:b/>
          <w:i/>
          <w:sz w:val="28"/>
          <w:szCs w:val="28"/>
        </w:rPr>
      </w:pPr>
      <w:r w:rsidRPr="00B93D6D">
        <w:rPr>
          <w:rFonts w:ascii="Times New Roman" w:hAnsi="Times New Roman"/>
          <w:b/>
          <w:i/>
          <w:sz w:val="28"/>
          <w:szCs w:val="28"/>
        </w:rPr>
        <w:t>Образовательные:</w:t>
      </w:r>
    </w:p>
    <w:p w14:paraId="1060F33B" w14:textId="446B2A76" w:rsidR="00F33FCD" w:rsidRDefault="00A108C4" w:rsidP="000E1C83">
      <w:pPr>
        <w:pStyle w:val="a3"/>
        <w:spacing w:line="276" w:lineRule="auto"/>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о</w:t>
      </w:r>
      <w:r w:rsidRPr="00B93D6D">
        <w:rPr>
          <w:rFonts w:ascii="Times New Roman" w:hAnsi="Times New Roman"/>
          <w:sz w:val="28"/>
          <w:szCs w:val="28"/>
        </w:rPr>
        <w:t xml:space="preserve">бучить </w:t>
      </w:r>
      <w:r w:rsidR="00F33FCD">
        <w:rPr>
          <w:rFonts w:ascii="Times New Roman" w:hAnsi="Times New Roman"/>
          <w:sz w:val="28"/>
          <w:szCs w:val="28"/>
        </w:rPr>
        <w:t>видам, формам и системам оплаты труда;</w:t>
      </w:r>
    </w:p>
    <w:p w14:paraId="5B835C57" w14:textId="1037B6C4" w:rsidR="00A108C4" w:rsidRDefault="00F33FCD" w:rsidP="000E1C83">
      <w:pPr>
        <w:pStyle w:val="a3"/>
        <w:spacing w:line="276" w:lineRule="auto"/>
        <w:jc w:val="both"/>
        <w:rPr>
          <w:rFonts w:ascii="Times New Roman" w:hAnsi="Times New Roman"/>
          <w:sz w:val="28"/>
          <w:szCs w:val="28"/>
        </w:rPr>
      </w:pPr>
      <w:r>
        <w:rPr>
          <w:rFonts w:ascii="Times New Roman" w:hAnsi="Times New Roman"/>
          <w:sz w:val="28"/>
          <w:szCs w:val="28"/>
        </w:rPr>
        <w:t>- способам расчета различных видов оплаты труда</w:t>
      </w:r>
      <w:r w:rsidR="00A108C4">
        <w:rPr>
          <w:rFonts w:ascii="Times New Roman" w:hAnsi="Times New Roman"/>
          <w:sz w:val="28"/>
          <w:szCs w:val="28"/>
        </w:rPr>
        <w:t>;</w:t>
      </w:r>
    </w:p>
    <w:p w14:paraId="5E48BF9E" w14:textId="27EBE691" w:rsidR="00F33FCD" w:rsidRDefault="00F33FCD" w:rsidP="000E1C83">
      <w:pPr>
        <w:pStyle w:val="a3"/>
        <w:spacing w:line="276" w:lineRule="auto"/>
        <w:jc w:val="both"/>
        <w:rPr>
          <w:rFonts w:ascii="Times New Roman" w:hAnsi="Times New Roman"/>
          <w:b/>
          <w:i/>
          <w:sz w:val="28"/>
          <w:szCs w:val="28"/>
        </w:rPr>
      </w:pPr>
      <w:r>
        <w:rPr>
          <w:rFonts w:ascii="Times New Roman" w:hAnsi="Times New Roman"/>
          <w:sz w:val="28"/>
          <w:szCs w:val="28"/>
        </w:rPr>
        <w:t>- формировать бухгалтерские проводки по начислению заработной платы.</w:t>
      </w:r>
    </w:p>
    <w:p w14:paraId="07EE0A6F" w14:textId="1B34DD17" w:rsidR="003C1CA4" w:rsidRPr="00A108C4" w:rsidRDefault="003F2608" w:rsidP="000E1C83">
      <w:pPr>
        <w:pStyle w:val="a3"/>
        <w:numPr>
          <w:ilvl w:val="0"/>
          <w:numId w:val="2"/>
        </w:numPr>
        <w:spacing w:line="276" w:lineRule="auto"/>
        <w:ind w:left="0"/>
        <w:jc w:val="both"/>
        <w:rPr>
          <w:rFonts w:ascii="Times New Roman" w:hAnsi="Times New Roman"/>
          <w:b/>
          <w:i/>
          <w:sz w:val="28"/>
          <w:szCs w:val="28"/>
        </w:rPr>
      </w:pPr>
      <w:r w:rsidRPr="00A108C4">
        <w:rPr>
          <w:rFonts w:ascii="Times New Roman" w:eastAsia="Times New Roman" w:hAnsi="Times New Roman"/>
          <w:sz w:val="28"/>
          <w:szCs w:val="28"/>
        </w:rPr>
        <w:t xml:space="preserve"> </w:t>
      </w:r>
      <w:r w:rsidR="003C1CA4" w:rsidRPr="00A108C4">
        <w:rPr>
          <w:rFonts w:ascii="Times New Roman" w:hAnsi="Times New Roman"/>
          <w:b/>
          <w:i/>
          <w:sz w:val="28"/>
          <w:szCs w:val="28"/>
        </w:rPr>
        <w:t>Развивающие:</w:t>
      </w:r>
    </w:p>
    <w:p w14:paraId="40DFEED6" w14:textId="37741CDB" w:rsidR="00A108C4" w:rsidRDefault="003C1CA4" w:rsidP="000E1C83">
      <w:pPr>
        <w:tabs>
          <w:tab w:val="left" w:pos="426"/>
          <w:tab w:val="left" w:pos="1134"/>
        </w:tabs>
        <w:autoSpaceDE w:val="0"/>
        <w:autoSpaceDN w:val="0"/>
        <w:adjustRightInd w:val="0"/>
        <w:spacing w:line="276" w:lineRule="auto"/>
        <w:ind w:firstLine="709"/>
        <w:jc w:val="both"/>
        <w:rPr>
          <w:sz w:val="28"/>
          <w:szCs w:val="28"/>
        </w:rPr>
      </w:pPr>
      <w:r w:rsidRPr="00B93D6D">
        <w:rPr>
          <w:sz w:val="28"/>
          <w:szCs w:val="28"/>
        </w:rPr>
        <w:t xml:space="preserve">- </w:t>
      </w:r>
      <w:r w:rsidR="00A108C4">
        <w:rPr>
          <w:sz w:val="28"/>
          <w:szCs w:val="28"/>
        </w:rPr>
        <w:t>формировать</w:t>
      </w:r>
      <w:r w:rsidRPr="00B93D6D">
        <w:rPr>
          <w:sz w:val="28"/>
          <w:szCs w:val="28"/>
        </w:rPr>
        <w:t xml:space="preserve"> </w:t>
      </w:r>
      <w:r w:rsidR="00A108C4" w:rsidRPr="00B93D6D">
        <w:rPr>
          <w:sz w:val="28"/>
          <w:szCs w:val="28"/>
        </w:rPr>
        <w:t xml:space="preserve">навык </w:t>
      </w:r>
      <w:r w:rsidR="00F33FCD">
        <w:rPr>
          <w:sz w:val="28"/>
          <w:szCs w:val="28"/>
        </w:rPr>
        <w:t>расчета заработной платы исходя из задания;</w:t>
      </w:r>
      <w:r w:rsidR="00A108C4" w:rsidRPr="00B93D6D">
        <w:rPr>
          <w:sz w:val="28"/>
          <w:szCs w:val="28"/>
        </w:rPr>
        <w:t xml:space="preserve"> </w:t>
      </w:r>
    </w:p>
    <w:p w14:paraId="5FF5D8B6" w14:textId="2B500CAD" w:rsidR="00A108C4" w:rsidRDefault="00A108C4" w:rsidP="000E1C83">
      <w:pPr>
        <w:tabs>
          <w:tab w:val="left" w:pos="426"/>
          <w:tab w:val="left" w:pos="1134"/>
        </w:tabs>
        <w:autoSpaceDE w:val="0"/>
        <w:autoSpaceDN w:val="0"/>
        <w:adjustRightInd w:val="0"/>
        <w:spacing w:line="276" w:lineRule="auto"/>
        <w:ind w:firstLine="709"/>
        <w:jc w:val="both"/>
        <w:rPr>
          <w:sz w:val="28"/>
          <w:szCs w:val="28"/>
        </w:rPr>
      </w:pPr>
      <w:r>
        <w:rPr>
          <w:sz w:val="28"/>
          <w:szCs w:val="28"/>
        </w:rPr>
        <w:t xml:space="preserve">- развивать навык </w:t>
      </w:r>
      <w:r w:rsidR="00CD6388" w:rsidRPr="00B93D6D">
        <w:rPr>
          <w:sz w:val="28"/>
          <w:szCs w:val="28"/>
        </w:rPr>
        <w:t>умения анализировать, сравнивать, обобщать, делать выводы</w:t>
      </w:r>
      <w:r w:rsidR="003F2608" w:rsidRPr="00B93D6D">
        <w:rPr>
          <w:sz w:val="28"/>
          <w:szCs w:val="28"/>
        </w:rPr>
        <w:t>;</w:t>
      </w:r>
      <w:r w:rsidRPr="00A108C4">
        <w:rPr>
          <w:sz w:val="28"/>
          <w:szCs w:val="28"/>
        </w:rPr>
        <w:t xml:space="preserve"> </w:t>
      </w:r>
    </w:p>
    <w:p w14:paraId="3F9C03E8" w14:textId="77777777" w:rsidR="003F2608" w:rsidRPr="00B93D6D" w:rsidRDefault="003F2608" w:rsidP="000E1C83">
      <w:pPr>
        <w:tabs>
          <w:tab w:val="left" w:pos="426"/>
          <w:tab w:val="left" w:pos="1134"/>
        </w:tabs>
        <w:autoSpaceDE w:val="0"/>
        <w:autoSpaceDN w:val="0"/>
        <w:adjustRightInd w:val="0"/>
        <w:spacing w:line="276" w:lineRule="auto"/>
        <w:ind w:firstLine="709"/>
        <w:jc w:val="both"/>
        <w:rPr>
          <w:sz w:val="28"/>
          <w:szCs w:val="28"/>
        </w:rPr>
      </w:pPr>
      <w:r w:rsidRPr="00B93D6D">
        <w:rPr>
          <w:sz w:val="28"/>
          <w:szCs w:val="28"/>
        </w:rPr>
        <w:t>- формировать устойчивый интерес к дисциплине;</w:t>
      </w:r>
    </w:p>
    <w:p w14:paraId="5F4EC3BB" w14:textId="77777777" w:rsidR="003C1CA4" w:rsidRPr="00B93D6D" w:rsidRDefault="003C1CA4" w:rsidP="000E1C83">
      <w:pPr>
        <w:pStyle w:val="a3"/>
        <w:numPr>
          <w:ilvl w:val="0"/>
          <w:numId w:val="2"/>
        </w:numPr>
        <w:spacing w:line="276" w:lineRule="auto"/>
        <w:ind w:left="0"/>
        <w:jc w:val="both"/>
        <w:rPr>
          <w:rFonts w:ascii="Times New Roman" w:hAnsi="Times New Roman"/>
          <w:b/>
          <w:i/>
          <w:sz w:val="28"/>
          <w:szCs w:val="28"/>
        </w:rPr>
      </w:pPr>
      <w:r w:rsidRPr="00B93D6D">
        <w:rPr>
          <w:rFonts w:ascii="Times New Roman" w:hAnsi="Times New Roman"/>
          <w:b/>
          <w:i/>
          <w:sz w:val="28"/>
          <w:szCs w:val="28"/>
        </w:rPr>
        <w:t>Воспитательные:</w:t>
      </w:r>
    </w:p>
    <w:p w14:paraId="135CE1F4" w14:textId="1C4D9F75" w:rsidR="00A108C4" w:rsidRDefault="003C1CA4" w:rsidP="000E1C83">
      <w:pPr>
        <w:tabs>
          <w:tab w:val="left" w:pos="426"/>
          <w:tab w:val="left" w:pos="1134"/>
        </w:tabs>
        <w:autoSpaceDE w:val="0"/>
        <w:autoSpaceDN w:val="0"/>
        <w:adjustRightInd w:val="0"/>
        <w:spacing w:line="276" w:lineRule="auto"/>
        <w:ind w:firstLine="567"/>
        <w:jc w:val="both"/>
        <w:rPr>
          <w:sz w:val="28"/>
          <w:szCs w:val="28"/>
        </w:rPr>
      </w:pPr>
      <w:r w:rsidRPr="00B93D6D">
        <w:rPr>
          <w:sz w:val="28"/>
          <w:szCs w:val="28"/>
        </w:rPr>
        <w:t xml:space="preserve">- воспитывать </w:t>
      </w:r>
      <w:r w:rsidR="00A108C4">
        <w:rPr>
          <w:sz w:val="28"/>
          <w:szCs w:val="28"/>
        </w:rPr>
        <w:t xml:space="preserve">чувство </w:t>
      </w:r>
      <w:r w:rsidRPr="00B93D6D">
        <w:rPr>
          <w:sz w:val="28"/>
          <w:szCs w:val="28"/>
        </w:rPr>
        <w:t>ответственност</w:t>
      </w:r>
      <w:r w:rsidR="00A108C4">
        <w:rPr>
          <w:sz w:val="28"/>
          <w:szCs w:val="28"/>
        </w:rPr>
        <w:t>и</w:t>
      </w:r>
      <w:r w:rsidRPr="00B93D6D">
        <w:rPr>
          <w:sz w:val="28"/>
          <w:szCs w:val="28"/>
        </w:rPr>
        <w:t xml:space="preserve"> за результат учебного труда, понимания его значимости</w:t>
      </w:r>
      <w:r w:rsidR="00A108C4">
        <w:rPr>
          <w:sz w:val="28"/>
          <w:szCs w:val="28"/>
        </w:rPr>
        <w:t>;</w:t>
      </w:r>
      <w:r w:rsidR="00A108C4" w:rsidRPr="00A108C4">
        <w:rPr>
          <w:sz w:val="28"/>
          <w:szCs w:val="28"/>
        </w:rPr>
        <w:t xml:space="preserve"> </w:t>
      </w:r>
    </w:p>
    <w:p w14:paraId="6FE514BE" w14:textId="2438CE0E" w:rsidR="003C1CA4" w:rsidRPr="00B93D6D" w:rsidRDefault="00A108C4" w:rsidP="000E1C83">
      <w:pPr>
        <w:tabs>
          <w:tab w:val="left" w:pos="426"/>
          <w:tab w:val="left" w:pos="1134"/>
        </w:tabs>
        <w:autoSpaceDE w:val="0"/>
        <w:autoSpaceDN w:val="0"/>
        <w:adjustRightInd w:val="0"/>
        <w:spacing w:line="276" w:lineRule="auto"/>
        <w:ind w:firstLine="567"/>
        <w:jc w:val="both"/>
        <w:rPr>
          <w:sz w:val="28"/>
          <w:szCs w:val="28"/>
        </w:rPr>
      </w:pPr>
      <w:r w:rsidRPr="00F57DD8">
        <w:rPr>
          <w:sz w:val="28"/>
          <w:szCs w:val="28"/>
        </w:rPr>
        <w:t>-</w:t>
      </w:r>
      <w:r w:rsidR="009A46BC">
        <w:rPr>
          <w:sz w:val="28"/>
          <w:szCs w:val="28"/>
        </w:rPr>
        <w:t xml:space="preserve"> </w:t>
      </w:r>
      <w:r w:rsidR="009A46BC">
        <w:rPr>
          <w:color w:val="000000"/>
          <w:sz w:val="28"/>
          <w:szCs w:val="28"/>
          <w:shd w:val="clear" w:color="auto" w:fill="F5F5F5"/>
        </w:rPr>
        <w:t>р</w:t>
      </w:r>
      <w:r w:rsidR="00F57DD8" w:rsidRPr="00F57DD8">
        <w:rPr>
          <w:color w:val="000000"/>
          <w:sz w:val="28"/>
          <w:szCs w:val="28"/>
          <w:shd w:val="clear" w:color="auto" w:fill="F5F5F5"/>
        </w:rPr>
        <w:t>азвитие познавательных способностей студентов, активизации интеллектуальных способной, расширение их кругозора, оперативного мышления, умений работать в должном темпе, инициативы, уверенность в своих силах</w:t>
      </w:r>
      <w:r w:rsidRPr="00B93D6D">
        <w:rPr>
          <w:sz w:val="28"/>
          <w:szCs w:val="28"/>
        </w:rPr>
        <w:t>.</w:t>
      </w:r>
    </w:p>
    <w:p w14:paraId="4259B2F7" w14:textId="77777777" w:rsidR="00960206" w:rsidRPr="00B93D6D" w:rsidRDefault="00A946C4" w:rsidP="000E1C83">
      <w:pPr>
        <w:pStyle w:val="a3"/>
        <w:spacing w:line="360" w:lineRule="auto"/>
        <w:jc w:val="center"/>
        <w:rPr>
          <w:rFonts w:ascii="Times New Roman" w:hAnsi="Times New Roman"/>
          <w:b/>
          <w:sz w:val="28"/>
          <w:szCs w:val="28"/>
        </w:rPr>
      </w:pPr>
      <w:r w:rsidRPr="00B93D6D">
        <w:rPr>
          <w:rFonts w:ascii="Times New Roman" w:hAnsi="Times New Roman"/>
          <w:b/>
          <w:sz w:val="28"/>
          <w:szCs w:val="28"/>
        </w:rPr>
        <w:br w:type="page"/>
      </w:r>
      <w:r w:rsidR="00960206" w:rsidRPr="00B93D6D">
        <w:rPr>
          <w:rFonts w:ascii="Times New Roman" w:hAnsi="Times New Roman"/>
          <w:b/>
          <w:sz w:val="28"/>
          <w:szCs w:val="28"/>
        </w:rPr>
        <w:lastRenderedPageBreak/>
        <w:t>Структура занятия</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225"/>
        <w:gridCol w:w="3106"/>
        <w:gridCol w:w="3494"/>
      </w:tblGrid>
      <w:tr w:rsidR="00960206" w:rsidRPr="00A108C4" w14:paraId="439EEB0A" w14:textId="77777777" w:rsidTr="000E1C83">
        <w:trPr>
          <w:trHeight w:val="537"/>
        </w:trPr>
        <w:tc>
          <w:tcPr>
            <w:tcW w:w="721" w:type="dxa"/>
            <w:vAlign w:val="center"/>
          </w:tcPr>
          <w:p w14:paraId="0633748B" w14:textId="77777777" w:rsidR="00960206" w:rsidRPr="00A108C4" w:rsidRDefault="00960206" w:rsidP="000E1C83">
            <w:pPr>
              <w:pStyle w:val="a3"/>
              <w:jc w:val="center"/>
              <w:rPr>
                <w:rFonts w:ascii="Times New Roman" w:hAnsi="Times New Roman"/>
                <w:b/>
                <w:sz w:val="24"/>
                <w:szCs w:val="24"/>
              </w:rPr>
            </w:pPr>
            <w:r w:rsidRPr="00A108C4">
              <w:rPr>
                <w:rFonts w:ascii="Times New Roman" w:hAnsi="Times New Roman"/>
                <w:b/>
                <w:sz w:val="24"/>
                <w:szCs w:val="24"/>
              </w:rPr>
              <w:t xml:space="preserve">№ </w:t>
            </w:r>
            <w:r w:rsidR="0081017E" w:rsidRPr="00A108C4">
              <w:rPr>
                <w:rFonts w:ascii="Times New Roman" w:hAnsi="Times New Roman"/>
                <w:b/>
                <w:sz w:val="24"/>
                <w:szCs w:val="24"/>
              </w:rPr>
              <w:t>п</w:t>
            </w:r>
            <w:r w:rsidRPr="00A108C4">
              <w:rPr>
                <w:rFonts w:ascii="Times New Roman" w:hAnsi="Times New Roman"/>
                <w:b/>
                <w:sz w:val="24"/>
                <w:szCs w:val="24"/>
              </w:rPr>
              <w:t>/</w:t>
            </w:r>
            <w:r w:rsidR="0081017E" w:rsidRPr="00A108C4">
              <w:rPr>
                <w:rFonts w:ascii="Times New Roman" w:hAnsi="Times New Roman"/>
                <w:b/>
                <w:sz w:val="24"/>
                <w:szCs w:val="24"/>
              </w:rPr>
              <w:t>п</w:t>
            </w:r>
          </w:p>
        </w:tc>
        <w:tc>
          <w:tcPr>
            <w:tcW w:w="2225" w:type="dxa"/>
            <w:vAlign w:val="center"/>
          </w:tcPr>
          <w:p w14:paraId="7F0A9E8E" w14:textId="77777777" w:rsidR="00960206" w:rsidRPr="00A108C4" w:rsidRDefault="00960206" w:rsidP="000E1C83">
            <w:pPr>
              <w:pStyle w:val="a3"/>
              <w:jc w:val="center"/>
              <w:rPr>
                <w:rFonts w:ascii="Times New Roman" w:hAnsi="Times New Roman"/>
                <w:b/>
                <w:sz w:val="24"/>
                <w:szCs w:val="24"/>
              </w:rPr>
            </w:pPr>
            <w:r w:rsidRPr="00A108C4">
              <w:rPr>
                <w:rFonts w:ascii="Times New Roman" w:hAnsi="Times New Roman"/>
                <w:b/>
                <w:sz w:val="24"/>
                <w:szCs w:val="24"/>
              </w:rPr>
              <w:t>Этапы работы</w:t>
            </w:r>
          </w:p>
        </w:tc>
        <w:tc>
          <w:tcPr>
            <w:tcW w:w="3106" w:type="dxa"/>
            <w:vAlign w:val="center"/>
          </w:tcPr>
          <w:p w14:paraId="5571B847" w14:textId="77777777" w:rsidR="00960206" w:rsidRPr="00A108C4" w:rsidRDefault="00960206" w:rsidP="000E1C83">
            <w:pPr>
              <w:pStyle w:val="a3"/>
              <w:jc w:val="center"/>
              <w:rPr>
                <w:rFonts w:ascii="Times New Roman" w:hAnsi="Times New Roman"/>
                <w:b/>
                <w:sz w:val="24"/>
                <w:szCs w:val="24"/>
              </w:rPr>
            </w:pPr>
            <w:r w:rsidRPr="00A108C4">
              <w:rPr>
                <w:rFonts w:ascii="Times New Roman" w:hAnsi="Times New Roman"/>
                <w:b/>
                <w:sz w:val="24"/>
                <w:szCs w:val="24"/>
              </w:rPr>
              <w:t>Деятельность преподавателя</w:t>
            </w:r>
          </w:p>
        </w:tc>
        <w:tc>
          <w:tcPr>
            <w:tcW w:w="3494" w:type="dxa"/>
            <w:vAlign w:val="center"/>
          </w:tcPr>
          <w:p w14:paraId="06B75E07" w14:textId="77777777" w:rsidR="00960206" w:rsidRPr="00A108C4" w:rsidRDefault="00960206" w:rsidP="000E1C83">
            <w:pPr>
              <w:pStyle w:val="a3"/>
              <w:jc w:val="center"/>
              <w:rPr>
                <w:rFonts w:ascii="Times New Roman" w:hAnsi="Times New Roman"/>
                <w:b/>
                <w:sz w:val="24"/>
                <w:szCs w:val="24"/>
              </w:rPr>
            </w:pPr>
            <w:r w:rsidRPr="00A108C4">
              <w:rPr>
                <w:rFonts w:ascii="Times New Roman" w:hAnsi="Times New Roman"/>
                <w:b/>
                <w:sz w:val="24"/>
                <w:szCs w:val="24"/>
              </w:rPr>
              <w:t>Деятельность студентов</w:t>
            </w:r>
          </w:p>
        </w:tc>
      </w:tr>
      <w:tr w:rsidR="00960206" w:rsidRPr="00A108C4" w14:paraId="378C1684" w14:textId="77777777" w:rsidTr="000E1C83">
        <w:trPr>
          <w:trHeight w:val="1085"/>
        </w:trPr>
        <w:tc>
          <w:tcPr>
            <w:tcW w:w="721" w:type="dxa"/>
          </w:tcPr>
          <w:p w14:paraId="42ABB6D3" w14:textId="77777777" w:rsidR="00960206" w:rsidRPr="00A108C4" w:rsidRDefault="00960206" w:rsidP="000E1C83">
            <w:pPr>
              <w:pStyle w:val="a3"/>
              <w:jc w:val="center"/>
              <w:rPr>
                <w:rFonts w:ascii="Times New Roman" w:hAnsi="Times New Roman"/>
                <w:sz w:val="24"/>
                <w:szCs w:val="24"/>
              </w:rPr>
            </w:pPr>
            <w:r w:rsidRPr="00A108C4">
              <w:rPr>
                <w:rFonts w:ascii="Times New Roman" w:hAnsi="Times New Roman"/>
                <w:sz w:val="24"/>
                <w:szCs w:val="24"/>
              </w:rPr>
              <w:t>1.</w:t>
            </w:r>
          </w:p>
        </w:tc>
        <w:tc>
          <w:tcPr>
            <w:tcW w:w="2225" w:type="dxa"/>
          </w:tcPr>
          <w:p w14:paraId="50918E79" w14:textId="77777777" w:rsidR="00960206" w:rsidRPr="00A108C4" w:rsidRDefault="007D38B7" w:rsidP="000E1C83">
            <w:pPr>
              <w:pStyle w:val="a3"/>
              <w:jc w:val="both"/>
              <w:rPr>
                <w:rFonts w:ascii="Times New Roman" w:hAnsi="Times New Roman"/>
                <w:sz w:val="24"/>
                <w:szCs w:val="24"/>
              </w:rPr>
            </w:pPr>
            <w:r w:rsidRPr="00A108C4">
              <w:rPr>
                <w:rFonts w:ascii="Times New Roman" w:hAnsi="Times New Roman"/>
                <w:sz w:val="24"/>
                <w:szCs w:val="24"/>
              </w:rPr>
              <w:t>Подготовительный этап</w:t>
            </w:r>
            <w:r w:rsidR="00BB5603" w:rsidRPr="00A108C4">
              <w:rPr>
                <w:rFonts w:ascii="Times New Roman" w:hAnsi="Times New Roman"/>
                <w:sz w:val="24"/>
                <w:szCs w:val="24"/>
              </w:rPr>
              <w:t xml:space="preserve"> (5</w:t>
            </w:r>
            <w:r w:rsidR="00960206" w:rsidRPr="00A108C4">
              <w:rPr>
                <w:rFonts w:ascii="Times New Roman" w:hAnsi="Times New Roman"/>
                <w:sz w:val="24"/>
                <w:szCs w:val="24"/>
              </w:rPr>
              <w:t xml:space="preserve"> мин.)</w:t>
            </w:r>
          </w:p>
        </w:tc>
        <w:tc>
          <w:tcPr>
            <w:tcW w:w="3106" w:type="dxa"/>
          </w:tcPr>
          <w:p w14:paraId="7B139F48" w14:textId="510A0E71" w:rsidR="00960206" w:rsidRPr="00A108C4" w:rsidRDefault="007D38B7" w:rsidP="000E1C83">
            <w:pPr>
              <w:pStyle w:val="a3"/>
              <w:rPr>
                <w:rFonts w:ascii="Times New Roman" w:hAnsi="Times New Roman"/>
                <w:sz w:val="24"/>
                <w:szCs w:val="24"/>
              </w:rPr>
            </w:pPr>
            <w:r w:rsidRPr="00A108C4">
              <w:rPr>
                <w:rFonts w:ascii="Times New Roman" w:hAnsi="Times New Roman"/>
                <w:sz w:val="24"/>
                <w:szCs w:val="24"/>
              </w:rPr>
              <w:t>Вступительное слово</w:t>
            </w:r>
            <w:r w:rsidR="00960206" w:rsidRPr="00A108C4">
              <w:rPr>
                <w:rFonts w:ascii="Times New Roman" w:hAnsi="Times New Roman"/>
                <w:sz w:val="24"/>
                <w:szCs w:val="24"/>
              </w:rPr>
              <w:t xml:space="preserve">. Мотивация, </w:t>
            </w:r>
            <w:r w:rsidR="00A108C4">
              <w:rPr>
                <w:rFonts w:ascii="Times New Roman" w:hAnsi="Times New Roman"/>
                <w:sz w:val="24"/>
                <w:szCs w:val="24"/>
              </w:rPr>
              <w:t>постановка цели</w:t>
            </w:r>
            <w:r w:rsidR="00A108C4" w:rsidRPr="00A108C4">
              <w:rPr>
                <w:rFonts w:ascii="Times New Roman" w:hAnsi="Times New Roman"/>
                <w:sz w:val="24"/>
                <w:szCs w:val="24"/>
              </w:rPr>
              <w:t>, стимулирование</w:t>
            </w:r>
            <w:r w:rsidR="00960206" w:rsidRPr="00A108C4">
              <w:rPr>
                <w:rFonts w:ascii="Times New Roman" w:hAnsi="Times New Roman"/>
                <w:sz w:val="24"/>
                <w:szCs w:val="24"/>
              </w:rPr>
              <w:t xml:space="preserve"> интереса к </w:t>
            </w:r>
            <w:r w:rsidRPr="00A108C4">
              <w:rPr>
                <w:rFonts w:ascii="Times New Roman" w:hAnsi="Times New Roman"/>
                <w:sz w:val="24"/>
                <w:szCs w:val="24"/>
              </w:rPr>
              <w:t>занятию</w:t>
            </w:r>
            <w:r w:rsidR="0081017E" w:rsidRPr="00A108C4">
              <w:rPr>
                <w:rFonts w:ascii="Times New Roman" w:hAnsi="Times New Roman"/>
                <w:sz w:val="24"/>
                <w:szCs w:val="24"/>
              </w:rPr>
              <w:t>.</w:t>
            </w:r>
          </w:p>
        </w:tc>
        <w:tc>
          <w:tcPr>
            <w:tcW w:w="3494" w:type="dxa"/>
          </w:tcPr>
          <w:p w14:paraId="3AD27981" w14:textId="77777777" w:rsidR="00960206" w:rsidRPr="00A108C4" w:rsidRDefault="00905079" w:rsidP="000E1C83">
            <w:pPr>
              <w:pStyle w:val="a3"/>
              <w:rPr>
                <w:rFonts w:ascii="Times New Roman" w:hAnsi="Times New Roman"/>
                <w:sz w:val="24"/>
                <w:szCs w:val="24"/>
              </w:rPr>
            </w:pPr>
            <w:r w:rsidRPr="00A108C4">
              <w:rPr>
                <w:rFonts w:ascii="Times New Roman" w:hAnsi="Times New Roman"/>
                <w:sz w:val="24"/>
                <w:szCs w:val="24"/>
              </w:rPr>
              <w:t>Приветствуют преподавателя</w:t>
            </w:r>
          </w:p>
        </w:tc>
      </w:tr>
      <w:tr w:rsidR="00960206" w:rsidRPr="00A108C4" w14:paraId="1356296A" w14:textId="77777777" w:rsidTr="000E1C83">
        <w:trPr>
          <w:trHeight w:val="1075"/>
        </w:trPr>
        <w:tc>
          <w:tcPr>
            <w:tcW w:w="721" w:type="dxa"/>
          </w:tcPr>
          <w:p w14:paraId="144898D4" w14:textId="77777777" w:rsidR="00960206" w:rsidRPr="00A108C4" w:rsidRDefault="00960206" w:rsidP="000E1C83">
            <w:pPr>
              <w:pStyle w:val="a3"/>
              <w:jc w:val="center"/>
              <w:rPr>
                <w:rFonts w:ascii="Times New Roman" w:hAnsi="Times New Roman"/>
                <w:sz w:val="24"/>
                <w:szCs w:val="24"/>
              </w:rPr>
            </w:pPr>
            <w:r w:rsidRPr="00A108C4">
              <w:rPr>
                <w:rFonts w:ascii="Times New Roman" w:hAnsi="Times New Roman"/>
                <w:sz w:val="24"/>
                <w:szCs w:val="24"/>
              </w:rPr>
              <w:t>2.</w:t>
            </w:r>
          </w:p>
        </w:tc>
        <w:tc>
          <w:tcPr>
            <w:tcW w:w="2225" w:type="dxa"/>
          </w:tcPr>
          <w:p w14:paraId="401BAC72" w14:textId="626488D1" w:rsidR="00905079" w:rsidRPr="00A108C4" w:rsidRDefault="003719EB" w:rsidP="000E1C83">
            <w:pPr>
              <w:pStyle w:val="a3"/>
              <w:jc w:val="both"/>
              <w:rPr>
                <w:rFonts w:ascii="Times New Roman" w:hAnsi="Times New Roman"/>
                <w:sz w:val="24"/>
                <w:szCs w:val="24"/>
              </w:rPr>
            </w:pPr>
            <w:r w:rsidRPr="00A108C4">
              <w:rPr>
                <w:rFonts w:ascii="Times New Roman" w:hAnsi="Times New Roman"/>
                <w:sz w:val="24"/>
                <w:szCs w:val="24"/>
              </w:rPr>
              <w:t xml:space="preserve"> </w:t>
            </w:r>
            <w:r w:rsidR="00A108C4">
              <w:rPr>
                <w:rFonts w:ascii="Times New Roman" w:hAnsi="Times New Roman"/>
                <w:sz w:val="24"/>
                <w:szCs w:val="24"/>
              </w:rPr>
              <w:t>Теоретическая часть</w:t>
            </w:r>
          </w:p>
          <w:p w14:paraId="7E06CFB4" w14:textId="196E010F" w:rsidR="00960206" w:rsidRPr="00A108C4" w:rsidRDefault="00C06418" w:rsidP="000E1C83">
            <w:pPr>
              <w:pStyle w:val="a3"/>
              <w:rPr>
                <w:rFonts w:ascii="Times New Roman" w:hAnsi="Times New Roman"/>
                <w:sz w:val="24"/>
                <w:szCs w:val="24"/>
              </w:rPr>
            </w:pPr>
            <w:r w:rsidRPr="00A108C4">
              <w:rPr>
                <w:rFonts w:ascii="Times New Roman" w:hAnsi="Times New Roman"/>
                <w:sz w:val="24"/>
                <w:szCs w:val="24"/>
              </w:rPr>
              <w:t>(</w:t>
            </w:r>
            <w:r w:rsidR="00F33FCD">
              <w:rPr>
                <w:rFonts w:ascii="Times New Roman" w:hAnsi="Times New Roman"/>
                <w:sz w:val="24"/>
                <w:szCs w:val="24"/>
              </w:rPr>
              <w:t>5</w:t>
            </w:r>
            <w:r w:rsidR="00A22FE8">
              <w:rPr>
                <w:rFonts w:ascii="Times New Roman" w:hAnsi="Times New Roman"/>
                <w:sz w:val="24"/>
                <w:szCs w:val="24"/>
              </w:rPr>
              <w:t>0</w:t>
            </w:r>
            <w:r w:rsidRPr="00A108C4">
              <w:rPr>
                <w:rFonts w:ascii="Times New Roman" w:hAnsi="Times New Roman"/>
                <w:sz w:val="24"/>
                <w:szCs w:val="24"/>
              </w:rPr>
              <w:t xml:space="preserve"> </w:t>
            </w:r>
            <w:r w:rsidR="00960206" w:rsidRPr="00A108C4">
              <w:rPr>
                <w:rFonts w:ascii="Times New Roman" w:hAnsi="Times New Roman"/>
                <w:sz w:val="24"/>
                <w:szCs w:val="24"/>
              </w:rPr>
              <w:t>мин.)</w:t>
            </w:r>
          </w:p>
          <w:p w14:paraId="665B331C" w14:textId="77777777" w:rsidR="00C06418" w:rsidRPr="00A108C4" w:rsidRDefault="00C06418" w:rsidP="000E1C83">
            <w:pPr>
              <w:pStyle w:val="a3"/>
              <w:rPr>
                <w:rFonts w:ascii="Times New Roman" w:hAnsi="Times New Roman"/>
                <w:sz w:val="24"/>
                <w:szCs w:val="24"/>
              </w:rPr>
            </w:pPr>
          </w:p>
        </w:tc>
        <w:tc>
          <w:tcPr>
            <w:tcW w:w="3106" w:type="dxa"/>
          </w:tcPr>
          <w:p w14:paraId="53C4B52D" w14:textId="6FB8052E" w:rsidR="00C06418" w:rsidRDefault="00A108C4" w:rsidP="000E1C83">
            <w:pPr>
              <w:pStyle w:val="22"/>
              <w:shd w:val="clear" w:color="auto" w:fill="auto"/>
              <w:tabs>
                <w:tab w:val="left" w:pos="282"/>
              </w:tabs>
              <w:spacing w:line="240" w:lineRule="auto"/>
              <w:jc w:val="left"/>
              <w:rPr>
                <w:rFonts w:ascii="Times New Roman" w:eastAsia="Calibri" w:hAnsi="Times New Roman"/>
                <w:sz w:val="24"/>
                <w:szCs w:val="24"/>
                <w:lang w:val="ru-RU" w:eastAsia="en-US"/>
              </w:rPr>
            </w:pPr>
            <w:r>
              <w:rPr>
                <w:rFonts w:ascii="Times New Roman" w:eastAsia="Calibri" w:hAnsi="Times New Roman"/>
                <w:sz w:val="24"/>
                <w:szCs w:val="24"/>
                <w:lang w:val="ru-RU" w:eastAsia="en-US"/>
              </w:rPr>
              <w:t>Объяснение нового материала</w:t>
            </w:r>
            <w:r w:rsidR="00F33FCD">
              <w:rPr>
                <w:rFonts w:ascii="Times New Roman" w:eastAsia="Calibri" w:hAnsi="Times New Roman"/>
                <w:sz w:val="24"/>
                <w:szCs w:val="24"/>
                <w:lang w:val="ru-RU" w:eastAsia="en-US"/>
              </w:rPr>
              <w:t>,</w:t>
            </w:r>
          </w:p>
          <w:p w14:paraId="6C204DB8" w14:textId="08944669" w:rsidR="00F33FCD" w:rsidRPr="00A108C4" w:rsidRDefault="00F33FCD" w:rsidP="000E1C83">
            <w:pPr>
              <w:pStyle w:val="22"/>
              <w:shd w:val="clear" w:color="auto" w:fill="auto"/>
              <w:tabs>
                <w:tab w:val="left" w:pos="282"/>
              </w:tabs>
              <w:spacing w:line="240" w:lineRule="auto"/>
              <w:jc w:val="left"/>
              <w:rPr>
                <w:rFonts w:ascii="Times New Roman" w:eastAsia="Calibri" w:hAnsi="Times New Roman"/>
                <w:sz w:val="24"/>
                <w:szCs w:val="24"/>
                <w:lang w:val="ru-RU" w:eastAsia="en-US"/>
              </w:rPr>
            </w:pPr>
            <w:r>
              <w:rPr>
                <w:rFonts w:ascii="Times New Roman" w:eastAsia="Calibri" w:hAnsi="Times New Roman"/>
                <w:sz w:val="24"/>
                <w:szCs w:val="24"/>
                <w:lang w:val="ru-RU" w:eastAsia="en-US"/>
              </w:rPr>
              <w:t>Решение задач</w:t>
            </w:r>
          </w:p>
          <w:p w14:paraId="3C6770CA" w14:textId="77777777" w:rsidR="00C06418" w:rsidRPr="00A108C4" w:rsidRDefault="00C06418" w:rsidP="000E1C83">
            <w:pPr>
              <w:pStyle w:val="22"/>
              <w:shd w:val="clear" w:color="auto" w:fill="auto"/>
              <w:tabs>
                <w:tab w:val="left" w:pos="282"/>
              </w:tabs>
              <w:spacing w:line="240" w:lineRule="auto"/>
              <w:jc w:val="left"/>
              <w:rPr>
                <w:rFonts w:ascii="Times New Roman" w:eastAsia="Calibri" w:hAnsi="Times New Roman"/>
                <w:sz w:val="24"/>
                <w:szCs w:val="24"/>
                <w:lang w:val="ru-RU" w:eastAsia="en-US"/>
              </w:rPr>
            </w:pPr>
          </w:p>
          <w:p w14:paraId="675ECF5F" w14:textId="77777777" w:rsidR="00C06418" w:rsidRPr="00A108C4" w:rsidRDefault="00C06418" w:rsidP="000E1C83">
            <w:pPr>
              <w:pStyle w:val="22"/>
              <w:shd w:val="clear" w:color="auto" w:fill="auto"/>
              <w:tabs>
                <w:tab w:val="left" w:pos="306"/>
              </w:tabs>
              <w:spacing w:line="240" w:lineRule="auto"/>
              <w:jc w:val="left"/>
              <w:rPr>
                <w:rFonts w:ascii="Times New Roman" w:eastAsia="Calibri" w:hAnsi="Times New Roman"/>
                <w:sz w:val="24"/>
                <w:szCs w:val="24"/>
                <w:lang w:val="ru-RU" w:eastAsia="en-US"/>
              </w:rPr>
            </w:pPr>
          </w:p>
        </w:tc>
        <w:tc>
          <w:tcPr>
            <w:tcW w:w="3494" w:type="dxa"/>
          </w:tcPr>
          <w:p w14:paraId="3B464F1F" w14:textId="4B3F3C2C" w:rsidR="00653F66" w:rsidRPr="00A108C4" w:rsidRDefault="00B62107" w:rsidP="000E1C83">
            <w:pPr>
              <w:pStyle w:val="a3"/>
              <w:rPr>
                <w:rFonts w:ascii="Times New Roman" w:hAnsi="Times New Roman"/>
                <w:sz w:val="24"/>
                <w:szCs w:val="24"/>
              </w:rPr>
            </w:pPr>
            <w:r>
              <w:rPr>
                <w:rFonts w:ascii="Times New Roman" w:hAnsi="Times New Roman"/>
                <w:sz w:val="24"/>
                <w:szCs w:val="24"/>
              </w:rPr>
              <w:t>Получение</w:t>
            </w:r>
            <w:r w:rsidR="00A108C4">
              <w:rPr>
                <w:rFonts w:ascii="Times New Roman" w:hAnsi="Times New Roman"/>
                <w:sz w:val="24"/>
                <w:szCs w:val="24"/>
              </w:rPr>
              <w:t xml:space="preserve"> опорных знаний</w:t>
            </w:r>
          </w:p>
        </w:tc>
      </w:tr>
      <w:tr w:rsidR="00356944" w:rsidRPr="00A108C4" w14:paraId="7CED0B51" w14:textId="77777777" w:rsidTr="000E1C83">
        <w:trPr>
          <w:trHeight w:val="537"/>
        </w:trPr>
        <w:tc>
          <w:tcPr>
            <w:tcW w:w="721" w:type="dxa"/>
          </w:tcPr>
          <w:p w14:paraId="43FECBD4" w14:textId="2E5272A6" w:rsidR="00356944" w:rsidRPr="00A108C4" w:rsidRDefault="00F33FCD" w:rsidP="000E1C83">
            <w:pPr>
              <w:pStyle w:val="a3"/>
              <w:jc w:val="center"/>
              <w:rPr>
                <w:rFonts w:ascii="Times New Roman" w:hAnsi="Times New Roman"/>
                <w:sz w:val="24"/>
                <w:szCs w:val="24"/>
              </w:rPr>
            </w:pPr>
            <w:r>
              <w:rPr>
                <w:rFonts w:ascii="Times New Roman" w:hAnsi="Times New Roman"/>
                <w:sz w:val="24"/>
                <w:szCs w:val="24"/>
              </w:rPr>
              <w:t>3</w:t>
            </w:r>
            <w:r w:rsidR="00555122" w:rsidRPr="00A108C4">
              <w:rPr>
                <w:rFonts w:ascii="Times New Roman" w:hAnsi="Times New Roman"/>
                <w:sz w:val="24"/>
                <w:szCs w:val="24"/>
              </w:rPr>
              <w:t>.</w:t>
            </w:r>
          </w:p>
        </w:tc>
        <w:tc>
          <w:tcPr>
            <w:tcW w:w="2225" w:type="dxa"/>
          </w:tcPr>
          <w:p w14:paraId="20DE5923" w14:textId="77777777" w:rsidR="00356944" w:rsidRPr="00A108C4" w:rsidRDefault="00BB5603" w:rsidP="000E1C83">
            <w:pPr>
              <w:pStyle w:val="a3"/>
              <w:jc w:val="both"/>
              <w:rPr>
                <w:rFonts w:ascii="Times New Roman" w:hAnsi="Times New Roman"/>
                <w:sz w:val="24"/>
                <w:szCs w:val="24"/>
              </w:rPr>
            </w:pPr>
            <w:r w:rsidRPr="00A108C4">
              <w:rPr>
                <w:rFonts w:ascii="Times New Roman" w:hAnsi="Times New Roman"/>
                <w:sz w:val="24"/>
                <w:szCs w:val="24"/>
              </w:rPr>
              <w:t>Тестовые задания</w:t>
            </w:r>
          </w:p>
          <w:p w14:paraId="0D0E5462" w14:textId="11CEC2E5" w:rsidR="00356944" w:rsidRPr="00A108C4" w:rsidRDefault="00356944" w:rsidP="000E1C83">
            <w:pPr>
              <w:pStyle w:val="a3"/>
              <w:jc w:val="both"/>
              <w:rPr>
                <w:rFonts w:ascii="Times New Roman" w:hAnsi="Times New Roman"/>
                <w:sz w:val="24"/>
                <w:szCs w:val="24"/>
              </w:rPr>
            </w:pPr>
            <w:r w:rsidRPr="00A108C4">
              <w:rPr>
                <w:rFonts w:ascii="Times New Roman" w:hAnsi="Times New Roman"/>
                <w:sz w:val="24"/>
                <w:szCs w:val="24"/>
              </w:rPr>
              <w:t>(</w:t>
            </w:r>
            <w:r w:rsidR="00F33FCD">
              <w:rPr>
                <w:rFonts w:ascii="Times New Roman" w:hAnsi="Times New Roman"/>
                <w:sz w:val="24"/>
                <w:szCs w:val="24"/>
              </w:rPr>
              <w:t>15</w:t>
            </w:r>
            <w:r w:rsidRPr="00A108C4">
              <w:rPr>
                <w:rFonts w:ascii="Times New Roman" w:hAnsi="Times New Roman"/>
                <w:sz w:val="24"/>
                <w:szCs w:val="24"/>
              </w:rPr>
              <w:t xml:space="preserve"> мин.)</w:t>
            </w:r>
          </w:p>
        </w:tc>
        <w:tc>
          <w:tcPr>
            <w:tcW w:w="3106" w:type="dxa"/>
          </w:tcPr>
          <w:p w14:paraId="79C7DDB5" w14:textId="5FE8BC21" w:rsidR="00356944" w:rsidRPr="00A108C4" w:rsidRDefault="00A22FE8" w:rsidP="000E1C83">
            <w:pPr>
              <w:pStyle w:val="a3"/>
              <w:rPr>
                <w:rFonts w:ascii="Times New Roman" w:hAnsi="Times New Roman"/>
                <w:sz w:val="24"/>
                <w:szCs w:val="24"/>
              </w:rPr>
            </w:pPr>
            <w:r>
              <w:rPr>
                <w:rFonts w:ascii="Times New Roman" w:hAnsi="Times New Roman"/>
                <w:sz w:val="24"/>
                <w:szCs w:val="24"/>
              </w:rPr>
              <w:t xml:space="preserve">Даёт </w:t>
            </w:r>
            <w:r w:rsidR="00F33FCD">
              <w:rPr>
                <w:rFonts w:ascii="Times New Roman" w:hAnsi="Times New Roman"/>
                <w:sz w:val="24"/>
                <w:szCs w:val="24"/>
              </w:rPr>
              <w:t xml:space="preserve">указания по выполнению заданий </w:t>
            </w:r>
            <w:r w:rsidR="00905079" w:rsidRPr="00A108C4">
              <w:rPr>
                <w:rFonts w:ascii="Times New Roman" w:hAnsi="Times New Roman"/>
                <w:sz w:val="24"/>
                <w:szCs w:val="24"/>
              </w:rPr>
              <w:t xml:space="preserve"> </w:t>
            </w:r>
          </w:p>
        </w:tc>
        <w:tc>
          <w:tcPr>
            <w:tcW w:w="3494" w:type="dxa"/>
          </w:tcPr>
          <w:p w14:paraId="03916C1B" w14:textId="4BA56C62" w:rsidR="00356944" w:rsidRPr="00A108C4" w:rsidRDefault="00356944" w:rsidP="000E1C83">
            <w:pPr>
              <w:pStyle w:val="a3"/>
              <w:rPr>
                <w:rFonts w:ascii="Times New Roman" w:hAnsi="Times New Roman"/>
                <w:sz w:val="24"/>
                <w:szCs w:val="24"/>
              </w:rPr>
            </w:pPr>
            <w:r w:rsidRPr="00A108C4">
              <w:rPr>
                <w:rFonts w:ascii="Times New Roman" w:hAnsi="Times New Roman"/>
                <w:sz w:val="24"/>
                <w:szCs w:val="24"/>
              </w:rPr>
              <w:t xml:space="preserve"> </w:t>
            </w:r>
            <w:r w:rsidR="00F33FCD">
              <w:rPr>
                <w:rFonts w:ascii="Times New Roman" w:hAnsi="Times New Roman"/>
                <w:sz w:val="24"/>
                <w:szCs w:val="24"/>
              </w:rPr>
              <w:t>Отвечают на вопросы теста</w:t>
            </w:r>
          </w:p>
        </w:tc>
      </w:tr>
      <w:tr w:rsidR="00356944" w:rsidRPr="00A108C4" w14:paraId="63F55735" w14:textId="77777777" w:rsidTr="000E1C83">
        <w:trPr>
          <w:trHeight w:val="537"/>
        </w:trPr>
        <w:tc>
          <w:tcPr>
            <w:tcW w:w="721" w:type="dxa"/>
          </w:tcPr>
          <w:p w14:paraId="2CD81584" w14:textId="77777777" w:rsidR="00356944" w:rsidRPr="00A108C4" w:rsidRDefault="00555122" w:rsidP="000E1C83">
            <w:pPr>
              <w:pStyle w:val="a3"/>
              <w:jc w:val="center"/>
              <w:rPr>
                <w:rFonts w:ascii="Times New Roman" w:hAnsi="Times New Roman"/>
                <w:sz w:val="24"/>
                <w:szCs w:val="24"/>
              </w:rPr>
            </w:pPr>
            <w:r w:rsidRPr="00A108C4">
              <w:rPr>
                <w:rFonts w:ascii="Times New Roman" w:hAnsi="Times New Roman"/>
                <w:sz w:val="24"/>
                <w:szCs w:val="24"/>
              </w:rPr>
              <w:t>6</w:t>
            </w:r>
            <w:r w:rsidR="00356944" w:rsidRPr="00A108C4">
              <w:rPr>
                <w:rFonts w:ascii="Times New Roman" w:hAnsi="Times New Roman"/>
                <w:sz w:val="24"/>
                <w:szCs w:val="24"/>
              </w:rPr>
              <w:t>.</w:t>
            </w:r>
          </w:p>
        </w:tc>
        <w:tc>
          <w:tcPr>
            <w:tcW w:w="2225" w:type="dxa"/>
          </w:tcPr>
          <w:p w14:paraId="78BE42CA" w14:textId="2B6A7CC8" w:rsidR="00356944" w:rsidRPr="00A108C4" w:rsidRDefault="00356944" w:rsidP="000E1C83">
            <w:pPr>
              <w:pStyle w:val="a3"/>
              <w:jc w:val="both"/>
              <w:rPr>
                <w:rFonts w:ascii="Times New Roman" w:hAnsi="Times New Roman"/>
                <w:sz w:val="24"/>
                <w:szCs w:val="24"/>
              </w:rPr>
            </w:pPr>
            <w:r w:rsidRPr="00A108C4">
              <w:rPr>
                <w:rFonts w:ascii="Times New Roman" w:hAnsi="Times New Roman"/>
                <w:sz w:val="24"/>
                <w:szCs w:val="24"/>
              </w:rPr>
              <w:t>Подведение итогов</w:t>
            </w:r>
          </w:p>
          <w:p w14:paraId="3615376B" w14:textId="77777777" w:rsidR="00356944" w:rsidRPr="00A108C4" w:rsidRDefault="00BB5603" w:rsidP="000E1C83">
            <w:pPr>
              <w:pStyle w:val="a3"/>
              <w:jc w:val="both"/>
              <w:rPr>
                <w:rFonts w:ascii="Times New Roman" w:hAnsi="Times New Roman"/>
                <w:sz w:val="24"/>
                <w:szCs w:val="24"/>
              </w:rPr>
            </w:pPr>
            <w:r w:rsidRPr="00A108C4">
              <w:rPr>
                <w:rFonts w:ascii="Times New Roman" w:hAnsi="Times New Roman"/>
                <w:sz w:val="24"/>
                <w:szCs w:val="24"/>
              </w:rPr>
              <w:t>(5</w:t>
            </w:r>
            <w:r w:rsidR="00356944" w:rsidRPr="00A108C4">
              <w:rPr>
                <w:rFonts w:ascii="Times New Roman" w:hAnsi="Times New Roman"/>
                <w:sz w:val="24"/>
                <w:szCs w:val="24"/>
              </w:rPr>
              <w:t xml:space="preserve"> мин.)</w:t>
            </w:r>
          </w:p>
        </w:tc>
        <w:tc>
          <w:tcPr>
            <w:tcW w:w="3106" w:type="dxa"/>
          </w:tcPr>
          <w:p w14:paraId="66FBDD69" w14:textId="6701C519" w:rsidR="00356944" w:rsidRPr="00A108C4" w:rsidRDefault="00BB5603" w:rsidP="000E1C83">
            <w:pPr>
              <w:pStyle w:val="a3"/>
              <w:rPr>
                <w:rFonts w:ascii="Times New Roman" w:hAnsi="Times New Roman"/>
                <w:sz w:val="24"/>
                <w:szCs w:val="24"/>
              </w:rPr>
            </w:pPr>
            <w:r w:rsidRPr="00A108C4">
              <w:rPr>
                <w:rFonts w:ascii="Times New Roman" w:hAnsi="Times New Roman"/>
                <w:sz w:val="24"/>
                <w:szCs w:val="24"/>
              </w:rPr>
              <w:t>Выставление оценок</w:t>
            </w:r>
          </w:p>
        </w:tc>
        <w:tc>
          <w:tcPr>
            <w:tcW w:w="3494" w:type="dxa"/>
          </w:tcPr>
          <w:p w14:paraId="6769E14E" w14:textId="77777777" w:rsidR="00356944" w:rsidRPr="00A108C4" w:rsidRDefault="00356944" w:rsidP="000E1C83">
            <w:pPr>
              <w:pStyle w:val="a3"/>
              <w:rPr>
                <w:rFonts w:ascii="Times New Roman" w:hAnsi="Times New Roman"/>
                <w:sz w:val="24"/>
                <w:szCs w:val="24"/>
              </w:rPr>
            </w:pPr>
          </w:p>
        </w:tc>
      </w:tr>
      <w:tr w:rsidR="00356944" w:rsidRPr="00A108C4" w14:paraId="72580C90" w14:textId="77777777" w:rsidTr="000E1C83">
        <w:trPr>
          <w:trHeight w:val="547"/>
        </w:trPr>
        <w:tc>
          <w:tcPr>
            <w:tcW w:w="721" w:type="dxa"/>
          </w:tcPr>
          <w:p w14:paraId="561F7F58" w14:textId="77777777" w:rsidR="00356944" w:rsidRPr="00A108C4" w:rsidRDefault="00555122" w:rsidP="000E1C83">
            <w:pPr>
              <w:pStyle w:val="a3"/>
              <w:jc w:val="center"/>
              <w:rPr>
                <w:rFonts w:ascii="Times New Roman" w:hAnsi="Times New Roman"/>
                <w:sz w:val="24"/>
                <w:szCs w:val="24"/>
              </w:rPr>
            </w:pPr>
            <w:r w:rsidRPr="00A108C4">
              <w:rPr>
                <w:rFonts w:ascii="Times New Roman" w:hAnsi="Times New Roman"/>
                <w:sz w:val="24"/>
                <w:szCs w:val="24"/>
              </w:rPr>
              <w:t>7</w:t>
            </w:r>
            <w:r w:rsidR="00356944" w:rsidRPr="00A108C4">
              <w:rPr>
                <w:rFonts w:ascii="Times New Roman" w:hAnsi="Times New Roman"/>
                <w:sz w:val="24"/>
                <w:szCs w:val="24"/>
              </w:rPr>
              <w:t>.</w:t>
            </w:r>
          </w:p>
        </w:tc>
        <w:tc>
          <w:tcPr>
            <w:tcW w:w="2225" w:type="dxa"/>
          </w:tcPr>
          <w:p w14:paraId="11652CD0" w14:textId="77777777" w:rsidR="00356944" w:rsidRPr="00A108C4" w:rsidRDefault="00356944" w:rsidP="000E1C83">
            <w:pPr>
              <w:pStyle w:val="a3"/>
              <w:jc w:val="both"/>
              <w:rPr>
                <w:rFonts w:ascii="Times New Roman" w:hAnsi="Times New Roman"/>
                <w:sz w:val="24"/>
                <w:szCs w:val="24"/>
              </w:rPr>
            </w:pPr>
            <w:r w:rsidRPr="00A108C4">
              <w:rPr>
                <w:rFonts w:ascii="Times New Roman" w:hAnsi="Times New Roman"/>
                <w:sz w:val="24"/>
                <w:szCs w:val="24"/>
              </w:rPr>
              <w:t>Рефлексия.</w:t>
            </w:r>
          </w:p>
          <w:p w14:paraId="7174D2DE" w14:textId="77777777" w:rsidR="00356944" w:rsidRPr="00A108C4" w:rsidRDefault="00356944" w:rsidP="000E1C83">
            <w:pPr>
              <w:pStyle w:val="a3"/>
              <w:jc w:val="both"/>
              <w:rPr>
                <w:rFonts w:ascii="Times New Roman" w:hAnsi="Times New Roman"/>
                <w:sz w:val="24"/>
                <w:szCs w:val="24"/>
              </w:rPr>
            </w:pPr>
            <w:r w:rsidRPr="00A108C4">
              <w:rPr>
                <w:rFonts w:ascii="Times New Roman" w:hAnsi="Times New Roman"/>
                <w:sz w:val="24"/>
                <w:szCs w:val="24"/>
              </w:rPr>
              <w:t>(</w:t>
            </w:r>
            <w:r w:rsidR="00BB5603" w:rsidRPr="00A108C4">
              <w:rPr>
                <w:rFonts w:ascii="Times New Roman" w:hAnsi="Times New Roman"/>
                <w:sz w:val="24"/>
                <w:szCs w:val="24"/>
              </w:rPr>
              <w:t>5</w:t>
            </w:r>
            <w:r w:rsidRPr="00A108C4">
              <w:rPr>
                <w:rFonts w:ascii="Times New Roman" w:hAnsi="Times New Roman"/>
                <w:sz w:val="24"/>
                <w:szCs w:val="24"/>
              </w:rPr>
              <w:t xml:space="preserve"> мин.)</w:t>
            </w:r>
          </w:p>
        </w:tc>
        <w:tc>
          <w:tcPr>
            <w:tcW w:w="3106" w:type="dxa"/>
          </w:tcPr>
          <w:p w14:paraId="29CA8E67" w14:textId="77777777" w:rsidR="00356944" w:rsidRPr="00A108C4" w:rsidRDefault="00356944" w:rsidP="000E1C83">
            <w:pPr>
              <w:pStyle w:val="a3"/>
              <w:rPr>
                <w:rFonts w:ascii="Times New Roman" w:hAnsi="Times New Roman"/>
                <w:sz w:val="24"/>
                <w:szCs w:val="24"/>
              </w:rPr>
            </w:pPr>
            <w:r w:rsidRPr="00A108C4">
              <w:rPr>
                <w:rFonts w:ascii="Times New Roman" w:hAnsi="Times New Roman"/>
                <w:sz w:val="24"/>
                <w:szCs w:val="24"/>
              </w:rPr>
              <w:t xml:space="preserve">Проведение рефлексии </w:t>
            </w:r>
          </w:p>
        </w:tc>
        <w:tc>
          <w:tcPr>
            <w:tcW w:w="3494" w:type="dxa"/>
          </w:tcPr>
          <w:p w14:paraId="5AC5D3B7" w14:textId="77777777" w:rsidR="00356944" w:rsidRPr="00A108C4" w:rsidRDefault="00356944" w:rsidP="000E1C83">
            <w:pPr>
              <w:pStyle w:val="a3"/>
              <w:rPr>
                <w:rFonts w:ascii="Times New Roman" w:hAnsi="Times New Roman"/>
                <w:sz w:val="24"/>
                <w:szCs w:val="24"/>
              </w:rPr>
            </w:pPr>
            <w:r w:rsidRPr="00A108C4">
              <w:rPr>
                <w:rFonts w:ascii="Times New Roman" w:hAnsi="Times New Roman"/>
                <w:sz w:val="24"/>
                <w:szCs w:val="24"/>
              </w:rPr>
              <w:t>Отвечают на вопросы, делают выводы.</w:t>
            </w:r>
          </w:p>
        </w:tc>
      </w:tr>
    </w:tbl>
    <w:p w14:paraId="36E6DE88" w14:textId="77777777" w:rsidR="00960206" w:rsidRPr="00B93D6D" w:rsidRDefault="00960206" w:rsidP="000E1C83">
      <w:pPr>
        <w:pStyle w:val="a3"/>
        <w:jc w:val="both"/>
        <w:rPr>
          <w:rFonts w:ascii="Times New Roman" w:hAnsi="Times New Roman"/>
          <w:sz w:val="24"/>
          <w:szCs w:val="24"/>
        </w:rPr>
      </w:pPr>
    </w:p>
    <w:p w14:paraId="153472A1" w14:textId="55369B8A" w:rsidR="00960206" w:rsidRPr="000E1C83" w:rsidRDefault="0027306E" w:rsidP="000E1C83">
      <w:pPr>
        <w:pStyle w:val="22"/>
        <w:shd w:val="clear" w:color="auto" w:fill="auto"/>
        <w:spacing w:line="360" w:lineRule="auto"/>
        <w:ind w:firstLine="709"/>
        <w:jc w:val="center"/>
        <w:rPr>
          <w:rFonts w:ascii="Times New Roman" w:hAnsi="Times New Roman"/>
          <w:sz w:val="28"/>
          <w:szCs w:val="28"/>
          <w:lang w:val="ru-RU"/>
        </w:rPr>
      </w:pPr>
      <w:r w:rsidRPr="00B93D6D">
        <w:rPr>
          <w:rFonts w:ascii="Times New Roman" w:hAnsi="Times New Roman"/>
          <w:b/>
          <w:sz w:val="28"/>
          <w:szCs w:val="28"/>
        </w:rPr>
        <w:br w:type="page"/>
      </w:r>
      <w:r w:rsidR="000E1C83">
        <w:rPr>
          <w:rFonts w:ascii="Times New Roman" w:hAnsi="Times New Roman"/>
          <w:b/>
          <w:sz w:val="28"/>
          <w:szCs w:val="28"/>
          <w:lang w:val="ru-RU"/>
        </w:rPr>
        <w:lastRenderedPageBreak/>
        <w:t>Структура занятия</w:t>
      </w:r>
    </w:p>
    <w:p w14:paraId="5CA62E1B" w14:textId="77777777" w:rsidR="00C46ABF" w:rsidRPr="00B93D6D" w:rsidRDefault="00C46ABF" w:rsidP="000E1C83">
      <w:pPr>
        <w:pStyle w:val="a3"/>
        <w:numPr>
          <w:ilvl w:val="0"/>
          <w:numId w:val="4"/>
        </w:numPr>
        <w:spacing w:line="360" w:lineRule="auto"/>
        <w:ind w:left="0" w:hanging="709"/>
        <w:jc w:val="both"/>
        <w:rPr>
          <w:rFonts w:ascii="Times New Roman" w:hAnsi="Times New Roman"/>
          <w:b/>
          <w:sz w:val="28"/>
          <w:szCs w:val="28"/>
        </w:rPr>
      </w:pPr>
      <w:r w:rsidRPr="00B93D6D">
        <w:rPr>
          <w:rFonts w:ascii="Times New Roman" w:hAnsi="Times New Roman"/>
          <w:b/>
          <w:sz w:val="28"/>
          <w:szCs w:val="28"/>
        </w:rPr>
        <w:t xml:space="preserve">Подготовительный этап </w:t>
      </w:r>
    </w:p>
    <w:p w14:paraId="6E43AD07" w14:textId="77777777" w:rsidR="00C46ABF" w:rsidRPr="00B93D6D" w:rsidRDefault="00BF3E06" w:rsidP="000E1C83">
      <w:pPr>
        <w:spacing w:line="360" w:lineRule="auto"/>
        <w:ind w:hanging="709"/>
        <w:jc w:val="both"/>
        <w:rPr>
          <w:b/>
          <w:sz w:val="28"/>
          <w:szCs w:val="28"/>
        </w:rPr>
      </w:pPr>
      <w:r w:rsidRPr="00B93D6D">
        <w:rPr>
          <w:b/>
          <w:sz w:val="28"/>
          <w:szCs w:val="28"/>
        </w:rPr>
        <w:t>Вступительное слово преподавате</w:t>
      </w:r>
      <w:r w:rsidR="00C46ABF" w:rsidRPr="00B93D6D">
        <w:rPr>
          <w:b/>
          <w:sz w:val="28"/>
          <w:szCs w:val="28"/>
        </w:rPr>
        <w:t>ля.</w:t>
      </w:r>
    </w:p>
    <w:p w14:paraId="5E1964A0" w14:textId="4BEC657C" w:rsidR="00270766" w:rsidRPr="00B93D6D" w:rsidRDefault="00270766" w:rsidP="000E1C83">
      <w:pPr>
        <w:pStyle w:val="22"/>
        <w:shd w:val="clear" w:color="auto" w:fill="auto"/>
        <w:spacing w:line="360" w:lineRule="auto"/>
        <w:ind w:firstLine="709"/>
        <w:rPr>
          <w:rFonts w:ascii="Times New Roman" w:hAnsi="Times New Roman"/>
          <w:sz w:val="28"/>
          <w:szCs w:val="28"/>
          <w:shd w:val="clear" w:color="auto" w:fill="FFFFFF"/>
          <w:lang w:val="ru-RU"/>
        </w:rPr>
      </w:pPr>
      <w:r w:rsidRPr="00B93D6D">
        <w:rPr>
          <w:rFonts w:ascii="Times New Roman" w:hAnsi="Times New Roman"/>
          <w:sz w:val="28"/>
          <w:szCs w:val="28"/>
          <w:lang w:val="ru-RU"/>
        </w:rPr>
        <w:t xml:space="preserve">Тема </w:t>
      </w:r>
      <w:r w:rsidR="008B3127">
        <w:rPr>
          <w:rFonts w:ascii="Times New Roman" w:hAnsi="Times New Roman"/>
          <w:sz w:val="28"/>
          <w:szCs w:val="28"/>
          <w:lang w:val="ru-RU"/>
        </w:rPr>
        <w:t xml:space="preserve">нашего </w:t>
      </w:r>
      <w:r w:rsidR="00C00796" w:rsidRPr="00B93D6D">
        <w:rPr>
          <w:rFonts w:ascii="Times New Roman" w:hAnsi="Times New Roman"/>
          <w:sz w:val="28"/>
          <w:szCs w:val="28"/>
          <w:lang w:val="ru-RU"/>
        </w:rPr>
        <w:t xml:space="preserve">сегодняшнего </w:t>
      </w:r>
      <w:r w:rsidRPr="00B93D6D">
        <w:rPr>
          <w:rFonts w:ascii="Times New Roman" w:hAnsi="Times New Roman"/>
          <w:sz w:val="32"/>
          <w:szCs w:val="32"/>
          <w:shd w:val="clear" w:color="auto" w:fill="FFFFFF"/>
          <w:lang w:val="ru-RU"/>
        </w:rPr>
        <w:t>«</w:t>
      </w:r>
      <w:r w:rsidR="00FD3DB5">
        <w:rPr>
          <w:rFonts w:ascii="Times New Roman" w:hAnsi="Times New Roman"/>
          <w:sz w:val="28"/>
          <w:szCs w:val="28"/>
          <w:shd w:val="clear" w:color="auto" w:fill="FFFFFF"/>
          <w:lang w:val="ru-RU"/>
        </w:rPr>
        <w:t>Формы и системы оплаты труда</w:t>
      </w:r>
      <w:r w:rsidRPr="00B93D6D">
        <w:rPr>
          <w:rFonts w:ascii="Times New Roman" w:hAnsi="Times New Roman"/>
          <w:sz w:val="28"/>
          <w:szCs w:val="28"/>
          <w:shd w:val="clear" w:color="auto" w:fill="FFFFFF"/>
          <w:lang w:val="ru-RU"/>
        </w:rPr>
        <w:t>».</w:t>
      </w:r>
    </w:p>
    <w:p w14:paraId="0F362C9D" w14:textId="64BC5766" w:rsidR="00C46ABF" w:rsidRDefault="00270766" w:rsidP="000E1C83">
      <w:pPr>
        <w:pStyle w:val="22"/>
        <w:shd w:val="clear" w:color="auto" w:fill="auto"/>
        <w:spacing w:line="360" w:lineRule="auto"/>
        <w:ind w:firstLine="709"/>
        <w:rPr>
          <w:rFonts w:ascii="Times New Roman" w:hAnsi="Times New Roman"/>
          <w:sz w:val="28"/>
          <w:szCs w:val="28"/>
          <w:lang w:val="ru-RU"/>
        </w:rPr>
      </w:pPr>
      <w:r w:rsidRPr="00B93D6D">
        <w:rPr>
          <w:rFonts w:ascii="Times New Roman" w:hAnsi="Times New Roman"/>
          <w:sz w:val="28"/>
          <w:szCs w:val="28"/>
          <w:shd w:val="clear" w:color="auto" w:fill="FFFFFF"/>
          <w:lang w:val="ru-RU"/>
        </w:rPr>
        <w:t xml:space="preserve">Целью нашего занятия является </w:t>
      </w:r>
      <w:r w:rsidR="008B3127" w:rsidRPr="00B93D6D">
        <w:rPr>
          <w:rFonts w:ascii="Times New Roman" w:hAnsi="Times New Roman"/>
          <w:sz w:val="28"/>
          <w:szCs w:val="28"/>
        </w:rPr>
        <w:t xml:space="preserve">формирование </w:t>
      </w:r>
      <w:r w:rsidR="00FD3DB5">
        <w:rPr>
          <w:rFonts w:ascii="Times New Roman" w:hAnsi="Times New Roman"/>
          <w:sz w:val="28"/>
          <w:szCs w:val="28"/>
          <w:lang w:val="ru-RU"/>
        </w:rPr>
        <w:t>новых знаний по формам и видам оплаты труда, способами расчета, формировани</w:t>
      </w:r>
      <w:r w:rsidR="009A46BC">
        <w:rPr>
          <w:rFonts w:ascii="Times New Roman" w:hAnsi="Times New Roman"/>
          <w:sz w:val="28"/>
          <w:szCs w:val="28"/>
          <w:lang w:val="ru-RU"/>
        </w:rPr>
        <w:t>е</w:t>
      </w:r>
      <w:r w:rsidR="00FD3DB5">
        <w:rPr>
          <w:rFonts w:ascii="Times New Roman" w:hAnsi="Times New Roman"/>
          <w:sz w:val="28"/>
          <w:szCs w:val="28"/>
          <w:lang w:val="ru-RU"/>
        </w:rPr>
        <w:t xml:space="preserve"> навыков на начислени</w:t>
      </w:r>
      <w:r w:rsidR="009A46BC">
        <w:rPr>
          <w:rFonts w:ascii="Times New Roman" w:hAnsi="Times New Roman"/>
          <w:sz w:val="28"/>
          <w:szCs w:val="28"/>
          <w:lang w:val="ru-RU"/>
        </w:rPr>
        <w:t>е</w:t>
      </w:r>
      <w:r w:rsidR="00FD3DB5">
        <w:rPr>
          <w:rFonts w:ascii="Times New Roman" w:hAnsi="Times New Roman"/>
          <w:sz w:val="28"/>
          <w:szCs w:val="28"/>
          <w:lang w:val="ru-RU"/>
        </w:rPr>
        <w:t xml:space="preserve"> и перечислению заработной платы в организациях.</w:t>
      </w:r>
    </w:p>
    <w:p w14:paraId="4FD87440" w14:textId="2871C16B" w:rsidR="00FD3DB5" w:rsidRDefault="00FD3DB5" w:rsidP="000E1C83">
      <w:pPr>
        <w:pStyle w:val="22"/>
        <w:numPr>
          <w:ilvl w:val="0"/>
          <w:numId w:val="4"/>
        </w:numPr>
        <w:shd w:val="clear" w:color="auto" w:fill="auto"/>
        <w:spacing w:line="360" w:lineRule="auto"/>
        <w:ind w:left="0" w:hanging="567"/>
        <w:rPr>
          <w:rFonts w:ascii="Times New Roman" w:hAnsi="Times New Roman"/>
          <w:sz w:val="28"/>
          <w:szCs w:val="28"/>
          <w:lang w:val="ru-RU"/>
        </w:rPr>
      </w:pPr>
      <w:r w:rsidRPr="00FD3DB5">
        <w:rPr>
          <w:rFonts w:ascii="Times New Roman" w:hAnsi="Times New Roman"/>
          <w:b/>
          <w:sz w:val="28"/>
          <w:szCs w:val="28"/>
          <w:lang w:val="ru-RU"/>
        </w:rPr>
        <w:t>Теоретическая часть</w:t>
      </w:r>
      <w:r>
        <w:rPr>
          <w:rFonts w:ascii="Times New Roman" w:hAnsi="Times New Roman"/>
          <w:sz w:val="28"/>
          <w:szCs w:val="28"/>
          <w:lang w:val="ru-RU"/>
        </w:rPr>
        <w:t xml:space="preserve"> – Презентация на тему «Формы и системы оплаты труда»</w:t>
      </w:r>
      <w:r w:rsidR="009A46BC">
        <w:rPr>
          <w:rFonts w:ascii="Times New Roman" w:hAnsi="Times New Roman"/>
          <w:sz w:val="28"/>
          <w:szCs w:val="28"/>
          <w:lang w:val="ru-RU"/>
        </w:rPr>
        <w:t>.</w:t>
      </w:r>
    </w:p>
    <w:p w14:paraId="01F21815" w14:textId="77777777" w:rsidR="00D82DEB" w:rsidRPr="00970E03" w:rsidRDefault="00D82DEB" w:rsidP="000E1C83">
      <w:pPr>
        <w:spacing w:line="360" w:lineRule="auto"/>
        <w:jc w:val="both"/>
        <w:rPr>
          <w:b/>
          <w:sz w:val="28"/>
          <w:szCs w:val="28"/>
        </w:rPr>
      </w:pPr>
      <w:r w:rsidRPr="00970E03">
        <w:rPr>
          <w:b/>
          <w:sz w:val="28"/>
          <w:szCs w:val="28"/>
        </w:rPr>
        <w:t>1 слайд</w:t>
      </w:r>
    </w:p>
    <w:p w14:paraId="3F9286FD" w14:textId="77777777" w:rsidR="00D82DEB" w:rsidRDefault="00D82DEB" w:rsidP="009A46BC">
      <w:pPr>
        <w:spacing w:line="360" w:lineRule="auto"/>
        <w:ind w:firstLine="709"/>
        <w:jc w:val="both"/>
        <w:rPr>
          <w:sz w:val="28"/>
          <w:szCs w:val="28"/>
        </w:rPr>
      </w:pPr>
      <w:r w:rsidRPr="005E28EB">
        <w:rPr>
          <w:sz w:val="28"/>
          <w:szCs w:val="28"/>
        </w:rPr>
        <w:t xml:space="preserve">Зарплата. Волшебное слово для наёмного рабочего. </w:t>
      </w:r>
    </w:p>
    <w:p w14:paraId="73517BF0" w14:textId="5782929A" w:rsidR="00D82DEB" w:rsidRPr="005E28EB" w:rsidRDefault="00D82DEB" w:rsidP="009A46BC">
      <w:pPr>
        <w:spacing w:line="360" w:lineRule="auto"/>
        <w:ind w:firstLine="709"/>
        <w:jc w:val="both"/>
        <w:rPr>
          <w:sz w:val="28"/>
          <w:szCs w:val="28"/>
        </w:rPr>
      </w:pPr>
      <w:r w:rsidRPr="005E28EB">
        <w:rPr>
          <w:sz w:val="28"/>
          <w:szCs w:val="28"/>
        </w:rPr>
        <w:t>А если</w:t>
      </w:r>
      <w:r w:rsidR="009A46BC">
        <w:rPr>
          <w:sz w:val="28"/>
          <w:szCs w:val="28"/>
        </w:rPr>
        <w:t>,</w:t>
      </w:r>
      <w:r w:rsidRPr="005E28EB">
        <w:rPr>
          <w:sz w:val="28"/>
          <w:szCs w:val="28"/>
        </w:rPr>
        <w:t xml:space="preserve"> по</w:t>
      </w:r>
      <w:r w:rsidR="009A46BC">
        <w:rPr>
          <w:sz w:val="28"/>
          <w:szCs w:val="28"/>
        </w:rPr>
        <w:t xml:space="preserve"> </w:t>
      </w:r>
      <w:r w:rsidRPr="005E28EB">
        <w:rPr>
          <w:sz w:val="28"/>
          <w:szCs w:val="28"/>
        </w:rPr>
        <w:t>серьёзному, то с зарплатой имеют дело практически все. Но все ли задавались вопросом, какие виды и формы зарплат существуют на современном рынке труда?</w:t>
      </w:r>
    </w:p>
    <w:p w14:paraId="180CA9D7" w14:textId="77777777" w:rsidR="00D82DEB" w:rsidRDefault="00D82DEB" w:rsidP="009A46BC">
      <w:pPr>
        <w:spacing w:line="360" w:lineRule="auto"/>
        <w:ind w:firstLine="709"/>
        <w:jc w:val="both"/>
        <w:rPr>
          <w:sz w:val="28"/>
          <w:szCs w:val="28"/>
        </w:rPr>
      </w:pPr>
      <w:r w:rsidRPr="005E28EB">
        <w:rPr>
          <w:sz w:val="28"/>
          <w:szCs w:val="28"/>
        </w:rPr>
        <w:t xml:space="preserve">Первым дело определимся, что на оплату труда работника стоит смотреть с двух основных точек зрения. </w:t>
      </w:r>
    </w:p>
    <w:p w14:paraId="38DC5620" w14:textId="77777777" w:rsidR="00D82DEB" w:rsidRPr="005E28EB" w:rsidRDefault="00D82DEB" w:rsidP="009A46BC">
      <w:pPr>
        <w:spacing w:line="360" w:lineRule="auto"/>
        <w:ind w:firstLine="709"/>
        <w:jc w:val="both"/>
        <w:rPr>
          <w:sz w:val="28"/>
          <w:szCs w:val="28"/>
        </w:rPr>
      </w:pPr>
      <w:r w:rsidRPr="005E28EB">
        <w:rPr>
          <w:sz w:val="28"/>
          <w:szCs w:val="28"/>
        </w:rPr>
        <w:t>Для работника она – смысл работы. Именно для вознаграждения мы устраиваемся на ту или иную работу и ждём эквивалентных денег нашему труду.</w:t>
      </w:r>
    </w:p>
    <w:p w14:paraId="77E0EC3A" w14:textId="77777777" w:rsidR="00D82DEB" w:rsidRPr="005E28EB" w:rsidRDefault="00D82DEB" w:rsidP="009A46BC">
      <w:pPr>
        <w:spacing w:line="360" w:lineRule="auto"/>
        <w:ind w:firstLine="709"/>
        <w:jc w:val="both"/>
        <w:rPr>
          <w:sz w:val="28"/>
          <w:szCs w:val="28"/>
        </w:rPr>
      </w:pPr>
      <w:r w:rsidRPr="005E28EB">
        <w:rPr>
          <w:sz w:val="28"/>
          <w:szCs w:val="28"/>
        </w:rPr>
        <w:t>Для работодателя заработная плата – способ мотивации человека, устроившегося на должность в его фирму. Он хочет мотивировать его выполнять договорные обязательства. Но при этом стремиться и минимизировать затраты на оплату работнику, ведь деньги он выплачивает почти что свои. То есть для руководителя зарплата – это траты на производство.</w:t>
      </w:r>
    </w:p>
    <w:p w14:paraId="0AD36EC6" w14:textId="77777777" w:rsidR="00D82DEB" w:rsidRPr="00970E03" w:rsidRDefault="00D82DEB" w:rsidP="009A46BC">
      <w:pPr>
        <w:spacing w:line="360" w:lineRule="auto"/>
        <w:ind w:firstLine="709"/>
        <w:jc w:val="both"/>
        <w:rPr>
          <w:b/>
          <w:sz w:val="28"/>
          <w:szCs w:val="28"/>
        </w:rPr>
      </w:pPr>
      <w:r w:rsidRPr="00970E03">
        <w:rPr>
          <w:b/>
          <w:sz w:val="28"/>
          <w:szCs w:val="28"/>
        </w:rPr>
        <w:t>2 слайд</w:t>
      </w:r>
    </w:p>
    <w:p w14:paraId="6C4D6596" w14:textId="77777777" w:rsidR="00D82DEB" w:rsidRPr="005E28EB" w:rsidRDefault="00D82DEB" w:rsidP="009A46BC">
      <w:pPr>
        <w:spacing w:line="360" w:lineRule="auto"/>
        <w:ind w:firstLine="709"/>
        <w:jc w:val="both"/>
        <w:rPr>
          <w:sz w:val="28"/>
          <w:szCs w:val="28"/>
        </w:rPr>
      </w:pPr>
      <w:r w:rsidRPr="005E28EB">
        <w:rPr>
          <w:sz w:val="28"/>
          <w:szCs w:val="28"/>
        </w:rPr>
        <w:t>Что такое зарплата</w:t>
      </w:r>
    </w:p>
    <w:p w14:paraId="703F2C84" w14:textId="77777777" w:rsidR="00D82DEB" w:rsidRDefault="00D82DEB" w:rsidP="009A46BC">
      <w:pPr>
        <w:spacing w:line="360" w:lineRule="auto"/>
        <w:ind w:firstLine="709"/>
        <w:jc w:val="both"/>
        <w:rPr>
          <w:sz w:val="28"/>
          <w:szCs w:val="28"/>
        </w:rPr>
      </w:pPr>
      <w:r w:rsidRPr="005E28EB">
        <w:rPr>
          <w:sz w:val="28"/>
          <w:szCs w:val="28"/>
        </w:rPr>
        <w:t>это вознаграждение за труд на основе квалификации и обязанностей человека. И к этой же нише относятся другие выплаты, как например, премии или компенсации.</w:t>
      </w:r>
    </w:p>
    <w:p w14:paraId="429BBC10" w14:textId="77777777" w:rsidR="00D82DEB" w:rsidRPr="009E34F5" w:rsidRDefault="00D82DEB" w:rsidP="009A46BC">
      <w:pPr>
        <w:shd w:val="clear" w:color="auto" w:fill="FFFFFF"/>
        <w:spacing w:line="360" w:lineRule="auto"/>
        <w:ind w:firstLine="709"/>
        <w:jc w:val="both"/>
        <w:rPr>
          <w:sz w:val="28"/>
          <w:szCs w:val="28"/>
        </w:rPr>
      </w:pPr>
      <w:r w:rsidRPr="009E34F5">
        <w:rPr>
          <w:sz w:val="28"/>
          <w:szCs w:val="28"/>
        </w:rPr>
        <w:lastRenderedPageBreak/>
        <w:t>В разных регионах страны на разных предприятиях величина зарплаты сотрудников неодинаковая.</w:t>
      </w:r>
    </w:p>
    <w:p w14:paraId="6B8A923E" w14:textId="77777777" w:rsidR="00D82DEB" w:rsidRPr="009E34F5" w:rsidRDefault="00D82DEB" w:rsidP="009A46BC">
      <w:pPr>
        <w:shd w:val="clear" w:color="auto" w:fill="FFFFFF"/>
        <w:spacing w:line="360" w:lineRule="auto"/>
        <w:ind w:firstLine="709"/>
        <w:jc w:val="both"/>
        <w:rPr>
          <w:sz w:val="28"/>
          <w:szCs w:val="28"/>
        </w:rPr>
      </w:pPr>
      <w:r w:rsidRPr="009E34F5">
        <w:rPr>
          <w:iCs/>
          <w:sz w:val="28"/>
          <w:szCs w:val="28"/>
        </w:rPr>
        <w:t>На это влияют следующие факторы:</w:t>
      </w:r>
    </w:p>
    <w:p w14:paraId="3E194BF6" w14:textId="77777777" w:rsidR="00D82DEB" w:rsidRPr="009E34F5" w:rsidRDefault="00D82DEB" w:rsidP="009A46BC">
      <w:pPr>
        <w:numPr>
          <w:ilvl w:val="0"/>
          <w:numId w:val="22"/>
        </w:numPr>
        <w:shd w:val="clear" w:color="auto" w:fill="FFFFFF"/>
        <w:spacing w:line="360" w:lineRule="auto"/>
        <w:ind w:left="0" w:firstLine="709"/>
        <w:jc w:val="both"/>
        <w:rPr>
          <w:color w:val="010101"/>
          <w:sz w:val="28"/>
          <w:szCs w:val="28"/>
        </w:rPr>
      </w:pPr>
      <w:r w:rsidRPr="009E34F5">
        <w:rPr>
          <w:color w:val="010101"/>
          <w:sz w:val="28"/>
          <w:szCs w:val="28"/>
          <w:u w:val="single"/>
        </w:rPr>
        <w:t>Квалификация сотрудников</w:t>
      </w:r>
      <w:r w:rsidRPr="009E34F5">
        <w:rPr>
          <w:color w:val="010101"/>
          <w:sz w:val="28"/>
          <w:szCs w:val="28"/>
        </w:rPr>
        <w:t>. Например, чем выше разряд слесаря, тем выше его тарифная ставка и больше зарплата.</w:t>
      </w:r>
    </w:p>
    <w:p w14:paraId="6B83E485" w14:textId="473F0413" w:rsidR="00D82DEB" w:rsidRPr="009E34F5" w:rsidRDefault="00D82DEB" w:rsidP="009A46BC">
      <w:pPr>
        <w:numPr>
          <w:ilvl w:val="0"/>
          <w:numId w:val="22"/>
        </w:numPr>
        <w:shd w:val="clear" w:color="auto" w:fill="FFFFFF"/>
        <w:spacing w:line="360" w:lineRule="auto"/>
        <w:ind w:left="0" w:firstLine="709"/>
        <w:jc w:val="both"/>
        <w:rPr>
          <w:color w:val="010101"/>
          <w:sz w:val="28"/>
          <w:szCs w:val="28"/>
        </w:rPr>
      </w:pPr>
      <w:r w:rsidRPr="009E34F5">
        <w:rPr>
          <w:color w:val="010101"/>
          <w:sz w:val="28"/>
          <w:szCs w:val="28"/>
          <w:u w:val="single"/>
        </w:rPr>
        <w:t>Особые условия труда</w:t>
      </w:r>
      <w:r w:rsidRPr="009E34F5">
        <w:rPr>
          <w:color w:val="010101"/>
          <w:sz w:val="28"/>
          <w:szCs w:val="28"/>
        </w:rPr>
        <w:t>. На производствах, где работник выполняет вредную и опасную работу</w:t>
      </w:r>
      <w:r w:rsidR="009A46BC">
        <w:rPr>
          <w:color w:val="010101"/>
          <w:sz w:val="28"/>
          <w:szCs w:val="28"/>
        </w:rPr>
        <w:t>,</w:t>
      </w:r>
      <w:r w:rsidRPr="009E34F5">
        <w:rPr>
          <w:color w:val="010101"/>
          <w:sz w:val="28"/>
          <w:szCs w:val="28"/>
        </w:rPr>
        <w:t xml:space="preserve"> выплачивают соответствующие надбавки, из-за которых величина ежемесячных выплат увеличивается.</w:t>
      </w:r>
    </w:p>
    <w:p w14:paraId="3DE2BF72" w14:textId="77777777" w:rsidR="00D82DEB" w:rsidRPr="009E34F5" w:rsidRDefault="00D82DEB" w:rsidP="009A46BC">
      <w:pPr>
        <w:numPr>
          <w:ilvl w:val="0"/>
          <w:numId w:val="22"/>
        </w:numPr>
        <w:shd w:val="clear" w:color="auto" w:fill="FFFFFF"/>
        <w:spacing w:line="360" w:lineRule="auto"/>
        <w:ind w:left="0" w:firstLine="709"/>
        <w:jc w:val="both"/>
        <w:rPr>
          <w:color w:val="010101"/>
          <w:sz w:val="28"/>
          <w:szCs w:val="28"/>
        </w:rPr>
      </w:pPr>
      <w:r w:rsidRPr="009E34F5">
        <w:rPr>
          <w:color w:val="010101"/>
          <w:sz w:val="28"/>
          <w:szCs w:val="28"/>
          <w:u w:val="single"/>
        </w:rPr>
        <w:t>Спрос на работников определенной специальности</w:t>
      </w:r>
      <w:r w:rsidRPr="009E34F5">
        <w:rPr>
          <w:color w:val="010101"/>
          <w:sz w:val="28"/>
          <w:szCs w:val="28"/>
        </w:rPr>
        <w:t>. Например, если рассматривать село, то спрос на трактористов намного выше, чем потребность в специалистах IT-технологий.</w:t>
      </w:r>
    </w:p>
    <w:p w14:paraId="3ED75F71" w14:textId="77777777" w:rsidR="00D82DEB" w:rsidRPr="009E34F5" w:rsidRDefault="00D82DEB" w:rsidP="009A46BC">
      <w:pPr>
        <w:numPr>
          <w:ilvl w:val="0"/>
          <w:numId w:val="22"/>
        </w:numPr>
        <w:shd w:val="clear" w:color="auto" w:fill="FFFFFF"/>
        <w:spacing w:line="360" w:lineRule="auto"/>
        <w:ind w:left="0" w:firstLine="709"/>
        <w:jc w:val="both"/>
        <w:rPr>
          <w:color w:val="010101"/>
          <w:sz w:val="28"/>
          <w:szCs w:val="28"/>
        </w:rPr>
      </w:pPr>
      <w:r w:rsidRPr="009E34F5">
        <w:rPr>
          <w:color w:val="010101"/>
          <w:sz w:val="28"/>
          <w:szCs w:val="28"/>
          <w:u w:val="single"/>
        </w:rPr>
        <w:t>Выполнение качественных и количественных показателей предприятием</w:t>
      </w:r>
      <w:r w:rsidRPr="009E34F5">
        <w:rPr>
          <w:color w:val="010101"/>
          <w:sz w:val="28"/>
          <w:szCs w:val="28"/>
        </w:rPr>
        <w:t>. Если дела фирмы идут хорошо, тогда руководство выделяет сотрудникам премии.</w:t>
      </w:r>
    </w:p>
    <w:p w14:paraId="67754286" w14:textId="77777777" w:rsidR="00D82DEB" w:rsidRPr="009E34F5" w:rsidRDefault="00D82DEB" w:rsidP="009A46BC">
      <w:pPr>
        <w:numPr>
          <w:ilvl w:val="0"/>
          <w:numId w:val="22"/>
        </w:numPr>
        <w:shd w:val="clear" w:color="auto" w:fill="FFFFFF"/>
        <w:spacing w:line="360" w:lineRule="auto"/>
        <w:ind w:left="0" w:firstLine="709"/>
        <w:jc w:val="both"/>
        <w:rPr>
          <w:color w:val="010101"/>
          <w:sz w:val="28"/>
          <w:szCs w:val="28"/>
        </w:rPr>
      </w:pPr>
      <w:r w:rsidRPr="009E34F5">
        <w:rPr>
          <w:color w:val="010101"/>
          <w:sz w:val="28"/>
          <w:szCs w:val="28"/>
          <w:u w:val="single"/>
        </w:rPr>
        <w:t>Кадровая политика фирмы</w:t>
      </w:r>
      <w:r w:rsidRPr="009E34F5">
        <w:rPr>
          <w:color w:val="010101"/>
          <w:sz w:val="28"/>
          <w:szCs w:val="28"/>
        </w:rPr>
        <w:t>. На некоторых предприятиях существуют своего рода производственные соревнования. Смена, которая по итогам месяца выполнит больший объем работы, получает денежное вознаграждение.</w:t>
      </w:r>
    </w:p>
    <w:p w14:paraId="1885EBAB" w14:textId="77777777" w:rsidR="00D82DEB" w:rsidRPr="0055023F" w:rsidRDefault="00D82DEB" w:rsidP="009A46BC">
      <w:pPr>
        <w:spacing w:line="360" w:lineRule="auto"/>
        <w:ind w:firstLine="709"/>
        <w:jc w:val="both"/>
        <w:rPr>
          <w:b/>
          <w:sz w:val="28"/>
          <w:szCs w:val="28"/>
        </w:rPr>
      </w:pPr>
      <w:r w:rsidRPr="0055023F">
        <w:rPr>
          <w:b/>
          <w:sz w:val="28"/>
          <w:szCs w:val="28"/>
        </w:rPr>
        <w:t>3 слайд</w:t>
      </w:r>
    </w:p>
    <w:p w14:paraId="64AEC28E" w14:textId="77777777" w:rsidR="00D82DEB" w:rsidRPr="0055023F" w:rsidRDefault="00D82DEB" w:rsidP="009A46BC">
      <w:pPr>
        <w:spacing w:line="360" w:lineRule="auto"/>
        <w:ind w:firstLine="709"/>
        <w:jc w:val="both"/>
        <w:rPr>
          <w:sz w:val="28"/>
          <w:szCs w:val="28"/>
        </w:rPr>
      </w:pPr>
      <w:r w:rsidRPr="0055023F">
        <w:rPr>
          <w:color w:val="000000"/>
          <w:sz w:val="28"/>
          <w:szCs w:val="28"/>
          <w:shd w:val="clear" w:color="auto" w:fill="FFFFFF"/>
        </w:rPr>
        <w:t>Согласно статье 129 ТК РФ уровень зарплаты определяется квалификацией работника, а также сложностью, количеством, качеством и условиями работы, которую он выполняет.</w:t>
      </w:r>
    </w:p>
    <w:p w14:paraId="1F6AADB6" w14:textId="77777777" w:rsidR="00D82DEB" w:rsidRDefault="00D82DEB" w:rsidP="009A46BC">
      <w:pPr>
        <w:spacing w:line="360" w:lineRule="auto"/>
        <w:ind w:firstLine="709"/>
        <w:jc w:val="both"/>
        <w:rPr>
          <w:sz w:val="28"/>
          <w:szCs w:val="28"/>
        </w:rPr>
      </w:pPr>
      <w:r w:rsidRPr="0055023F">
        <w:rPr>
          <w:sz w:val="28"/>
          <w:szCs w:val="28"/>
        </w:rPr>
        <w:t>Под дополнительную заработную плату попадают выплаты за использование и неиспользование отпуска, пособие при увольнении, выплаты в период беременности и ухода за ребенком, льготы несовершеннолетним работникам, учебные отпуска.</w:t>
      </w:r>
    </w:p>
    <w:p w14:paraId="5A96D6B6" w14:textId="77777777" w:rsidR="00D82DEB" w:rsidRPr="005E28EB" w:rsidRDefault="00D82DEB" w:rsidP="009A46BC">
      <w:pPr>
        <w:spacing w:line="360" w:lineRule="auto"/>
        <w:ind w:firstLine="709"/>
        <w:jc w:val="both"/>
        <w:rPr>
          <w:sz w:val="28"/>
          <w:szCs w:val="28"/>
        </w:rPr>
      </w:pPr>
      <w:r w:rsidRPr="005E28EB">
        <w:rPr>
          <w:sz w:val="28"/>
          <w:szCs w:val="28"/>
        </w:rPr>
        <w:t>Основная заработная плата. Выплачивается при любых условиях. Сюда относят:</w:t>
      </w:r>
    </w:p>
    <w:p w14:paraId="1842DE35" w14:textId="77777777" w:rsidR="00D82DEB" w:rsidRPr="005E28EB" w:rsidRDefault="00D82DEB" w:rsidP="009A46BC">
      <w:pPr>
        <w:spacing w:line="360" w:lineRule="auto"/>
        <w:ind w:firstLine="709"/>
        <w:jc w:val="both"/>
        <w:rPr>
          <w:sz w:val="28"/>
          <w:szCs w:val="28"/>
        </w:rPr>
      </w:pPr>
      <w:r w:rsidRPr="005E28EB">
        <w:rPr>
          <w:sz w:val="28"/>
          <w:szCs w:val="28"/>
        </w:rPr>
        <w:lastRenderedPageBreak/>
        <w:t>Оплата по времени, или оплата за количество произведённого в случае сдельного варианта. Премии, которые также имеют основу в виде фиксированного минимума также относят к этому виду заработной платы.</w:t>
      </w:r>
    </w:p>
    <w:p w14:paraId="0FBFAA17" w14:textId="344754C3" w:rsidR="00D82DEB" w:rsidRPr="005E28EB" w:rsidRDefault="00D82DEB" w:rsidP="009A46BC">
      <w:pPr>
        <w:spacing w:line="360" w:lineRule="auto"/>
        <w:ind w:firstLine="709"/>
        <w:jc w:val="both"/>
        <w:rPr>
          <w:sz w:val="28"/>
          <w:szCs w:val="28"/>
        </w:rPr>
      </w:pPr>
      <w:r w:rsidRPr="005E28EB">
        <w:rPr>
          <w:sz w:val="28"/>
          <w:szCs w:val="28"/>
        </w:rPr>
        <w:t xml:space="preserve">Те деньги, которые сотрудник получает за переработку. Это может быть </w:t>
      </w:r>
      <w:proofErr w:type="spellStart"/>
      <w:r w:rsidRPr="005E28EB">
        <w:rPr>
          <w:sz w:val="28"/>
          <w:szCs w:val="28"/>
        </w:rPr>
        <w:t>сверхоплата</w:t>
      </w:r>
      <w:proofErr w:type="spellEnd"/>
      <w:r w:rsidRPr="005E28EB">
        <w:rPr>
          <w:sz w:val="28"/>
          <w:szCs w:val="28"/>
        </w:rPr>
        <w:t xml:space="preserve"> за ночное время, если условия отличны от стандартных по закону.</w:t>
      </w:r>
    </w:p>
    <w:p w14:paraId="0A166197" w14:textId="77777777" w:rsidR="00D82DEB" w:rsidRPr="005E28EB" w:rsidRDefault="00D82DEB" w:rsidP="009A46BC">
      <w:pPr>
        <w:spacing w:line="360" w:lineRule="auto"/>
        <w:ind w:firstLine="709"/>
        <w:jc w:val="both"/>
        <w:rPr>
          <w:sz w:val="28"/>
          <w:szCs w:val="28"/>
        </w:rPr>
      </w:pPr>
      <w:r w:rsidRPr="005E28EB">
        <w:rPr>
          <w:sz w:val="28"/>
          <w:szCs w:val="28"/>
        </w:rPr>
        <w:t>Те деньги, которые выплачиваются работнику во время нерабочего процесса (простой по вине фирмы).</w:t>
      </w:r>
    </w:p>
    <w:p w14:paraId="0362D4E7" w14:textId="77777777" w:rsidR="00D82DEB" w:rsidRPr="005E28EB" w:rsidRDefault="00D82DEB" w:rsidP="009A46BC">
      <w:pPr>
        <w:spacing w:line="360" w:lineRule="auto"/>
        <w:ind w:firstLine="709"/>
        <w:jc w:val="both"/>
        <w:rPr>
          <w:sz w:val="28"/>
          <w:szCs w:val="28"/>
        </w:rPr>
      </w:pPr>
      <w:r w:rsidRPr="005E28EB">
        <w:rPr>
          <w:sz w:val="28"/>
          <w:szCs w:val="28"/>
        </w:rPr>
        <w:t>Дополнительная заработная плата.</w:t>
      </w:r>
    </w:p>
    <w:p w14:paraId="4CAE1285" w14:textId="6AA8733B" w:rsidR="00D82DEB" w:rsidRDefault="00D82DEB" w:rsidP="009A46BC">
      <w:pPr>
        <w:spacing w:line="360" w:lineRule="auto"/>
        <w:ind w:firstLine="709"/>
        <w:jc w:val="both"/>
        <w:rPr>
          <w:sz w:val="28"/>
          <w:szCs w:val="28"/>
        </w:rPr>
      </w:pPr>
      <w:r w:rsidRPr="005E28EB">
        <w:rPr>
          <w:sz w:val="28"/>
          <w:szCs w:val="28"/>
        </w:rPr>
        <w:t>Прописанные на законодательном уровне выплаты работникам сверх того, что они могут стандартно получить. Как пример – оплата отпуска, выплаты при сокращении. Также в этот вид входят выплаты по выходу в декрет.</w:t>
      </w:r>
    </w:p>
    <w:p w14:paraId="45D72BC1" w14:textId="0CEA0385" w:rsidR="00D82DEB" w:rsidRPr="00D82DEB" w:rsidRDefault="00D82DEB" w:rsidP="009A46BC">
      <w:pPr>
        <w:shd w:val="clear" w:color="auto" w:fill="FFFFFF"/>
        <w:spacing w:line="312" w:lineRule="atLeast"/>
        <w:ind w:firstLine="709"/>
        <w:jc w:val="both"/>
        <w:textAlignment w:val="baseline"/>
        <w:rPr>
          <w:b/>
          <w:bCs/>
          <w:color w:val="000000"/>
          <w:sz w:val="28"/>
          <w:szCs w:val="28"/>
        </w:rPr>
      </w:pPr>
      <w:r w:rsidRPr="00D82DEB">
        <w:rPr>
          <w:b/>
          <w:bCs/>
          <w:color w:val="000000"/>
          <w:sz w:val="28"/>
          <w:szCs w:val="28"/>
        </w:rPr>
        <w:t>4</w:t>
      </w:r>
      <w:r w:rsidRPr="00D82DEB">
        <w:rPr>
          <w:b/>
          <w:bCs/>
          <w:color w:val="000000"/>
          <w:sz w:val="28"/>
          <w:szCs w:val="28"/>
        </w:rPr>
        <w:t xml:space="preserve"> слайд </w:t>
      </w:r>
    </w:p>
    <w:p w14:paraId="728AF377" w14:textId="37C1BA5A" w:rsidR="00D82DEB" w:rsidRPr="00D82DEB" w:rsidRDefault="00D82DEB" w:rsidP="009A46BC">
      <w:pPr>
        <w:shd w:val="clear" w:color="auto" w:fill="FFFFFF"/>
        <w:spacing w:line="360" w:lineRule="auto"/>
        <w:ind w:firstLine="709"/>
        <w:jc w:val="both"/>
        <w:textAlignment w:val="baseline"/>
        <w:rPr>
          <w:color w:val="000000"/>
          <w:sz w:val="28"/>
          <w:szCs w:val="28"/>
        </w:rPr>
      </w:pPr>
      <w:r w:rsidRPr="00D82DEB">
        <w:rPr>
          <w:color w:val="000000"/>
          <w:sz w:val="28"/>
          <w:szCs w:val="28"/>
        </w:rPr>
        <w:t>Когда следует применять сдельную или повременную оплату труда</w:t>
      </w:r>
      <w:r>
        <w:rPr>
          <w:color w:val="000000"/>
          <w:sz w:val="28"/>
          <w:szCs w:val="28"/>
        </w:rPr>
        <w:t xml:space="preserve">. </w:t>
      </w:r>
      <w:r w:rsidRPr="00D82DEB">
        <w:rPr>
          <w:color w:val="000000"/>
          <w:sz w:val="28"/>
          <w:szCs w:val="28"/>
        </w:rPr>
        <w:t>Повременная система оплаты труда применяется, как правило, в отношении специалистов, должностные обязанности которых отличаются разнообразием и тяжело поддаются количественному учету (например, когда речь идет о специалистах бухгалтерского учета, сотрудниках юридической службы, кадровых работниках и т. д.).</w:t>
      </w:r>
    </w:p>
    <w:p w14:paraId="57AB0E0C" w14:textId="77777777" w:rsidR="00D82DEB" w:rsidRPr="00D82DEB" w:rsidRDefault="00D82DEB" w:rsidP="009A46BC">
      <w:pPr>
        <w:shd w:val="clear" w:color="auto" w:fill="FFFFFF"/>
        <w:spacing w:line="360" w:lineRule="auto"/>
        <w:ind w:firstLine="709"/>
        <w:jc w:val="both"/>
        <w:rPr>
          <w:color w:val="000000"/>
          <w:sz w:val="28"/>
          <w:szCs w:val="28"/>
        </w:rPr>
      </w:pPr>
      <w:r w:rsidRPr="00D82DEB">
        <w:rPr>
          <w:color w:val="000000"/>
          <w:sz w:val="28"/>
          <w:szCs w:val="28"/>
        </w:rPr>
        <w:t>Что же касается сдельной системы оплаты труда, то приоритетной сферой ее применения является  производство продукции. То есть, если нужно повысить эффективность производства при наличии возможности измерения количественного результата сделанной работы, то следует внедрять сдельную систему оплаты труда. При этом применяемый порядок расчета и выплаты заработной платы персонала следует прописать в коллективном и трудовом договоре, а также в локально нормативных актах организации.</w:t>
      </w:r>
    </w:p>
    <w:p w14:paraId="2C454D61" w14:textId="75FD1DC6" w:rsidR="00956E21" w:rsidRPr="00956E21" w:rsidRDefault="00956E21" w:rsidP="009A46BC">
      <w:pPr>
        <w:spacing w:line="360" w:lineRule="auto"/>
        <w:ind w:firstLine="709"/>
        <w:jc w:val="both"/>
        <w:rPr>
          <w:b/>
          <w:bCs/>
          <w:sz w:val="28"/>
          <w:szCs w:val="28"/>
        </w:rPr>
      </w:pPr>
      <w:r w:rsidRPr="00956E21">
        <w:rPr>
          <w:b/>
          <w:bCs/>
          <w:sz w:val="28"/>
          <w:szCs w:val="28"/>
        </w:rPr>
        <w:t>5 слайд</w:t>
      </w:r>
    </w:p>
    <w:p w14:paraId="5342C4BA" w14:textId="3F409949" w:rsidR="00D82DEB" w:rsidRPr="005E28EB" w:rsidRDefault="00D82DEB" w:rsidP="009A46BC">
      <w:pPr>
        <w:spacing w:line="360" w:lineRule="auto"/>
        <w:ind w:firstLine="709"/>
        <w:jc w:val="both"/>
        <w:rPr>
          <w:sz w:val="28"/>
          <w:szCs w:val="28"/>
        </w:rPr>
      </w:pPr>
      <w:r w:rsidRPr="005E28EB">
        <w:rPr>
          <w:sz w:val="28"/>
          <w:szCs w:val="28"/>
        </w:rPr>
        <w:t>Повременная заработная плата</w:t>
      </w:r>
    </w:p>
    <w:p w14:paraId="4381F7AD" w14:textId="2F8B7BC8" w:rsidR="00D82DEB" w:rsidRPr="005E28EB" w:rsidRDefault="00D82DEB" w:rsidP="009A46BC">
      <w:pPr>
        <w:spacing w:line="360" w:lineRule="auto"/>
        <w:ind w:firstLine="709"/>
        <w:jc w:val="both"/>
        <w:rPr>
          <w:sz w:val="28"/>
          <w:szCs w:val="28"/>
        </w:rPr>
      </w:pPr>
      <w:r w:rsidRPr="005E28EB">
        <w:rPr>
          <w:sz w:val="28"/>
          <w:szCs w:val="28"/>
        </w:rPr>
        <w:lastRenderedPageBreak/>
        <w:t>Существует на предприятиях, где норматив по работе либо невозможен, либо в нём просто нет необходимости. Простой пример. Сотрудник завода, если ему поставить условия, что он получат определённую сумму денег за определённое количество изготовленных на станке деталей, будет стараться делать быстрее, но не будет делать качественнее. А качество при этом требуется очень сильно, ведь речь о техническом изделии, где нужна высокая точность. Именно поэтому ему предоставляются не такие условия, а оплата идёт за время. Тогда сотрудник завода не будет торопиться. Ему будет проще выполнить качественно, хоть и дольше свою работу. Другое дело, что за этим придётся следить, чтобы не было работников, которые проводили бы «рабочее время» в безделии.</w:t>
      </w:r>
    </w:p>
    <w:p w14:paraId="75242455" w14:textId="15187150" w:rsidR="00D82DEB" w:rsidRDefault="00D82DEB" w:rsidP="009A46BC">
      <w:pPr>
        <w:spacing w:line="360" w:lineRule="auto"/>
        <w:ind w:firstLine="709"/>
        <w:jc w:val="both"/>
        <w:rPr>
          <w:sz w:val="28"/>
          <w:szCs w:val="28"/>
        </w:rPr>
      </w:pPr>
      <w:r w:rsidRPr="005E28EB">
        <w:rPr>
          <w:sz w:val="28"/>
          <w:szCs w:val="28"/>
        </w:rPr>
        <w:t>Такая схема, при которой идёт расчёт по времени, позволяет получать сотрудникам оплату часов, а не скорости. И даже если в один день работник сделает меньше</w:t>
      </w:r>
      <w:r w:rsidR="009A46BC">
        <w:rPr>
          <w:sz w:val="28"/>
          <w:szCs w:val="28"/>
        </w:rPr>
        <w:t>,</w:t>
      </w:r>
      <w:r w:rsidRPr="005E28EB">
        <w:rPr>
          <w:sz w:val="28"/>
          <w:szCs w:val="28"/>
        </w:rPr>
        <w:t xml:space="preserve"> чем в другой, на выплаченные деньги это не повлияет. Со стороны руководства завода, не будет возможности повышать уровень выработки рабочего персонала. Но вот экономить на заработной плате при увеличении производственных мощностей можно будет.</w:t>
      </w:r>
    </w:p>
    <w:p w14:paraId="343C5974" w14:textId="66A585C8" w:rsidR="00956E21" w:rsidRPr="00956E21" w:rsidRDefault="00956E21" w:rsidP="009A46BC">
      <w:pPr>
        <w:spacing w:line="360" w:lineRule="auto"/>
        <w:ind w:firstLine="709"/>
        <w:jc w:val="both"/>
        <w:rPr>
          <w:b/>
          <w:bCs/>
          <w:sz w:val="28"/>
          <w:szCs w:val="28"/>
        </w:rPr>
      </w:pPr>
      <w:r>
        <w:rPr>
          <w:b/>
          <w:bCs/>
          <w:sz w:val="28"/>
          <w:szCs w:val="28"/>
        </w:rPr>
        <w:t>6</w:t>
      </w:r>
      <w:r w:rsidRPr="00956E21">
        <w:rPr>
          <w:b/>
          <w:bCs/>
          <w:sz w:val="28"/>
          <w:szCs w:val="28"/>
        </w:rPr>
        <w:t xml:space="preserve"> слайд</w:t>
      </w:r>
    </w:p>
    <w:p w14:paraId="49A561CA" w14:textId="77777777" w:rsidR="00D82DEB" w:rsidRPr="005E28EB" w:rsidRDefault="00D82DEB" w:rsidP="009A46BC">
      <w:pPr>
        <w:spacing w:line="360" w:lineRule="auto"/>
        <w:ind w:firstLine="709"/>
        <w:jc w:val="both"/>
        <w:rPr>
          <w:sz w:val="28"/>
          <w:szCs w:val="28"/>
        </w:rPr>
      </w:pPr>
      <w:r w:rsidRPr="005E28EB">
        <w:rPr>
          <w:sz w:val="28"/>
          <w:szCs w:val="28"/>
        </w:rPr>
        <w:t>Если рассматривать подвиды, то можно обозначить основное различие. Простая повременная оплата труда подразумевает только оклад, без премиальных. Размер не меняется при одинаковом времени работы. Если есть условия оклада за месяц, и человек в этот месяц провёл на работе все требуемые дни своей смены, он и получает заработную плату в размере установленного оклада.</w:t>
      </w:r>
    </w:p>
    <w:p w14:paraId="2AEF66F5" w14:textId="0C5E848F" w:rsidR="00D82DEB" w:rsidRPr="005E28EB" w:rsidRDefault="00D82DEB" w:rsidP="009A46BC">
      <w:pPr>
        <w:spacing w:line="360" w:lineRule="auto"/>
        <w:ind w:firstLine="709"/>
        <w:jc w:val="both"/>
        <w:rPr>
          <w:sz w:val="28"/>
          <w:szCs w:val="28"/>
        </w:rPr>
      </w:pPr>
      <w:r w:rsidRPr="005E28EB">
        <w:rPr>
          <w:sz w:val="28"/>
          <w:szCs w:val="28"/>
        </w:rPr>
        <w:t>Повременно-премиальный способ оплаты труда подразумевает, что к основному окладу может добавляться ещё премиальная часть. Руководство компании и ответственные лица сами регулируют размер премиальных, но определяют процент исходя из конкретных показателей по прибыли фирмы в данный месяц. Но иногда встречается вариант, когда и сумма премиальных также как и оклад, представляет собой фикс в зависимости от условий.</w:t>
      </w:r>
    </w:p>
    <w:p w14:paraId="64B702F1" w14:textId="770A2FDB" w:rsidR="00D82DEB" w:rsidRDefault="00D82DEB" w:rsidP="009A46BC">
      <w:pPr>
        <w:spacing w:line="360" w:lineRule="auto"/>
        <w:ind w:firstLine="709"/>
        <w:jc w:val="both"/>
        <w:rPr>
          <w:sz w:val="28"/>
          <w:szCs w:val="28"/>
        </w:rPr>
      </w:pPr>
      <w:r w:rsidRPr="005E28EB">
        <w:rPr>
          <w:sz w:val="28"/>
          <w:szCs w:val="28"/>
        </w:rPr>
        <w:lastRenderedPageBreak/>
        <w:t>Важно! Если на вашем предприятии важно не количество, а качество, то повременная форма выплаты заработной платы будет оптимальным решением. Потому что работник не будет стремиться сделать больше за одинаковый промежуток времени.</w:t>
      </w:r>
    </w:p>
    <w:p w14:paraId="53226E9F" w14:textId="70F67B77" w:rsidR="00956E21" w:rsidRDefault="00956E21" w:rsidP="009A46BC">
      <w:pPr>
        <w:spacing w:line="360" w:lineRule="auto"/>
        <w:ind w:firstLine="709"/>
        <w:jc w:val="both"/>
        <w:rPr>
          <w:b/>
          <w:bCs/>
          <w:sz w:val="28"/>
          <w:szCs w:val="28"/>
        </w:rPr>
      </w:pPr>
      <w:r>
        <w:rPr>
          <w:b/>
          <w:bCs/>
          <w:sz w:val="28"/>
          <w:szCs w:val="28"/>
        </w:rPr>
        <w:t>7</w:t>
      </w:r>
      <w:r w:rsidRPr="00956E21">
        <w:rPr>
          <w:b/>
          <w:bCs/>
          <w:sz w:val="28"/>
          <w:szCs w:val="28"/>
        </w:rPr>
        <w:t xml:space="preserve"> слайд</w:t>
      </w:r>
    </w:p>
    <w:p w14:paraId="3AEB6F87" w14:textId="35AC154A" w:rsidR="00FF43C5" w:rsidRDefault="00FF43C5" w:rsidP="009A46BC">
      <w:pPr>
        <w:spacing w:line="360" w:lineRule="auto"/>
        <w:ind w:firstLine="709"/>
        <w:jc w:val="both"/>
        <w:rPr>
          <w:sz w:val="28"/>
          <w:szCs w:val="28"/>
        </w:rPr>
      </w:pPr>
      <w:r w:rsidRPr="00FF43C5">
        <w:rPr>
          <w:sz w:val="28"/>
          <w:szCs w:val="28"/>
        </w:rPr>
        <w:t>Табель учета рабочего времени для определения количества фактически отработанных дней</w:t>
      </w:r>
    </w:p>
    <w:p w14:paraId="5B1DF79E" w14:textId="5AB93C9E" w:rsidR="00FF43C5" w:rsidRPr="00956E21" w:rsidRDefault="00FF43C5" w:rsidP="009A46BC">
      <w:pPr>
        <w:spacing w:line="360" w:lineRule="auto"/>
        <w:ind w:firstLine="709"/>
        <w:jc w:val="both"/>
        <w:rPr>
          <w:b/>
          <w:bCs/>
          <w:sz w:val="28"/>
          <w:szCs w:val="28"/>
        </w:rPr>
      </w:pPr>
      <w:r>
        <w:rPr>
          <w:b/>
          <w:bCs/>
          <w:sz w:val="28"/>
          <w:szCs w:val="28"/>
        </w:rPr>
        <w:t>8</w:t>
      </w:r>
      <w:r w:rsidRPr="00956E21">
        <w:rPr>
          <w:b/>
          <w:bCs/>
          <w:sz w:val="28"/>
          <w:szCs w:val="28"/>
        </w:rPr>
        <w:t xml:space="preserve"> слайд</w:t>
      </w:r>
    </w:p>
    <w:p w14:paraId="724F11BE" w14:textId="77777777" w:rsidR="00D82DEB" w:rsidRPr="005E28EB" w:rsidRDefault="00D82DEB" w:rsidP="009A46BC">
      <w:pPr>
        <w:spacing w:line="360" w:lineRule="auto"/>
        <w:ind w:firstLine="709"/>
        <w:jc w:val="both"/>
        <w:rPr>
          <w:sz w:val="28"/>
          <w:szCs w:val="28"/>
        </w:rPr>
      </w:pPr>
      <w:r w:rsidRPr="005E28EB">
        <w:rPr>
          <w:sz w:val="28"/>
          <w:szCs w:val="28"/>
        </w:rPr>
        <w:t>Сдельная форма оплаты труда</w:t>
      </w:r>
    </w:p>
    <w:p w14:paraId="5E689B82" w14:textId="77777777" w:rsidR="00D82DEB" w:rsidRPr="005E28EB" w:rsidRDefault="00D82DEB" w:rsidP="009A46BC">
      <w:pPr>
        <w:spacing w:line="360" w:lineRule="auto"/>
        <w:ind w:firstLine="709"/>
        <w:jc w:val="both"/>
        <w:rPr>
          <w:sz w:val="28"/>
          <w:szCs w:val="28"/>
        </w:rPr>
      </w:pPr>
      <w:r w:rsidRPr="005E28EB">
        <w:rPr>
          <w:sz w:val="28"/>
          <w:szCs w:val="28"/>
        </w:rPr>
        <w:t>В отличие от предыдущего варианта, сдельная форма характерна именно там, где важнее количество, а не качество.</w:t>
      </w:r>
    </w:p>
    <w:p w14:paraId="46A8BC0C" w14:textId="0F576479" w:rsidR="00D82DEB" w:rsidRDefault="00D82DEB" w:rsidP="009A46BC">
      <w:pPr>
        <w:spacing w:line="360" w:lineRule="auto"/>
        <w:ind w:firstLine="709"/>
        <w:jc w:val="both"/>
        <w:rPr>
          <w:sz w:val="28"/>
          <w:szCs w:val="28"/>
        </w:rPr>
      </w:pPr>
      <w:r w:rsidRPr="005E28EB">
        <w:rPr>
          <w:sz w:val="28"/>
          <w:szCs w:val="28"/>
        </w:rPr>
        <w:t>То есть цель работника при таком режиме – повысить свою производительность, за что можно получить больше денег. А повышать можно разными способами – от оптимизации работы, до внедрения более действенных средств, или увеличения интенсивности выполнения рабочих действий. Единственное, что нельзя забывать никогда – такой подход непосредственно будет отражаться на качестве.</w:t>
      </w:r>
    </w:p>
    <w:p w14:paraId="389F139F" w14:textId="6ACDCDD4" w:rsidR="00FF43C5" w:rsidRDefault="00FF43C5" w:rsidP="009A46BC">
      <w:pPr>
        <w:spacing w:line="360" w:lineRule="auto"/>
        <w:ind w:firstLine="709"/>
        <w:jc w:val="both"/>
        <w:rPr>
          <w:b/>
          <w:bCs/>
          <w:sz w:val="28"/>
          <w:szCs w:val="28"/>
        </w:rPr>
      </w:pPr>
      <w:r>
        <w:rPr>
          <w:b/>
          <w:bCs/>
          <w:sz w:val="28"/>
          <w:szCs w:val="28"/>
        </w:rPr>
        <w:t>9</w:t>
      </w:r>
      <w:r w:rsidRPr="00956E21">
        <w:rPr>
          <w:b/>
          <w:bCs/>
          <w:sz w:val="28"/>
          <w:szCs w:val="28"/>
        </w:rPr>
        <w:t xml:space="preserve"> слайд</w:t>
      </w:r>
      <w:r>
        <w:rPr>
          <w:b/>
          <w:bCs/>
          <w:sz w:val="28"/>
          <w:szCs w:val="28"/>
        </w:rPr>
        <w:t xml:space="preserve"> – задача </w:t>
      </w:r>
    </w:p>
    <w:p w14:paraId="5C01D90F" w14:textId="24A2444A" w:rsidR="00FF43C5" w:rsidRPr="00956E21" w:rsidRDefault="00FF43C5" w:rsidP="009A46BC">
      <w:pPr>
        <w:spacing w:line="360" w:lineRule="auto"/>
        <w:ind w:firstLine="709"/>
        <w:jc w:val="both"/>
        <w:rPr>
          <w:b/>
          <w:bCs/>
          <w:sz w:val="28"/>
          <w:szCs w:val="28"/>
        </w:rPr>
      </w:pPr>
      <w:r>
        <w:rPr>
          <w:b/>
          <w:bCs/>
          <w:sz w:val="28"/>
          <w:szCs w:val="28"/>
        </w:rPr>
        <w:t>10-15</w:t>
      </w:r>
      <w:r w:rsidRPr="00956E21">
        <w:rPr>
          <w:b/>
          <w:bCs/>
          <w:sz w:val="28"/>
          <w:szCs w:val="28"/>
        </w:rPr>
        <w:t xml:space="preserve"> слайд</w:t>
      </w:r>
    </w:p>
    <w:p w14:paraId="6F12CC06" w14:textId="77777777" w:rsidR="00D82DEB" w:rsidRPr="005E28EB" w:rsidRDefault="00D82DEB" w:rsidP="009A46BC">
      <w:pPr>
        <w:spacing w:line="360" w:lineRule="auto"/>
        <w:ind w:firstLine="709"/>
        <w:jc w:val="both"/>
        <w:rPr>
          <w:sz w:val="28"/>
          <w:szCs w:val="28"/>
        </w:rPr>
      </w:pPr>
      <w:r w:rsidRPr="005E28EB">
        <w:rPr>
          <w:sz w:val="28"/>
          <w:szCs w:val="28"/>
        </w:rPr>
        <w:t>Виды сдельной оплаты</w:t>
      </w:r>
    </w:p>
    <w:p w14:paraId="3F29E4DC" w14:textId="77777777" w:rsidR="00D82DEB" w:rsidRPr="005E28EB" w:rsidRDefault="00D82DEB" w:rsidP="009A46BC">
      <w:pPr>
        <w:spacing w:line="360" w:lineRule="auto"/>
        <w:ind w:firstLine="709"/>
        <w:jc w:val="both"/>
        <w:rPr>
          <w:sz w:val="28"/>
          <w:szCs w:val="28"/>
        </w:rPr>
      </w:pPr>
      <w:r w:rsidRPr="005E28EB">
        <w:rPr>
          <w:sz w:val="28"/>
          <w:szCs w:val="28"/>
        </w:rPr>
        <w:t> Прямая сдельная. Предполагается, что на фирме существуют тарифные ставки. То есть некий план минимум для работника, на который он должен первично ориентироваться. Работник может давать как больше результата, так и меньше, но будет получать заработную плату, исходя из определённой изначально тарифной ставки.</w:t>
      </w:r>
    </w:p>
    <w:p w14:paraId="453DAE4D" w14:textId="77777777" w:rsidR="00D82DEB" w:rsidRPr="005E28EB" w:rsidRDefault="00D82DEB" w:rsidP="009A46BC">
      <w:pPr>
        <w:spacing w:line="360" w:lineRule="auto"/>
        <w:ind w:firstLine="709"/>
        <w:jc w:val="both"/>
        <w:rPr>
          <w:sz w:val="28"/>
          <w:szCs w:val="28"/>
        </w:rPr>
      </w:pPr>
      <w:r w:rsidRPr="005E28EB">
        <w:rPr>
          <w:sz w:val="28"/>
          <w:szCs w:val="28"/>
        </w:rPr>
        <w:t>Премиальная сдельная. То же самое, что и предыдущий вариант, только помимо основного расчёта будет присутствовать ещё и дополнительный, влияющий на премиальные проценты за переработку изначального тарифа или определённой указанной планки.</w:t>
      </w:r>
    </w:p>
    <w:p w14:paraId="6A54ACC4" w14:textId="77777777" w:rsidR="00D82DEB" w:rsidRPr="005E28EB" w:rsidRDefault="00D82DEB" w:rsidP="009A46BC">
      <w:pPr>
        <w:spacing w:line="360" w:lineRule="auto"/>
        <w:ind w:firstLine="709"/>
        <w:jc w:val="both"/>
        <w:rPr>
          <w:sz w:val="28"/>
          <w:szCs w:val="28"/>
        </w:rPr>
      </w:pPr>
      <w:r w:rsidRPr="005E28EB">
        <w:rPr>
          <w:sz w:val="28"/>
          <w:szCs w:val="28"/>
        </w:rPr>
        <w:lastRenderedPageBreak/>
        <w:t>Прогрессивная сдельная оплата труда. Если в предыдущих вариантах существовали нормы, к которым работник стремился, то в этом варианте предполагается, что за каждое выполненное сверх нормы действие (изделие, продажа так далее) оплата повышается. Причём не так, как в премиальном сдельном варианте – из расчёта среднего тарифа, а в прогрессивной форме.</w:t>
      </w:r>
    </w:p>
    <w:p w14:paraId="4D74D184" w14:textId="77777777" w:rsidR="00D82DEB" w:rsidRPr="005E28EB" w:rsidRDefault="00D82DEB" w:rsidP="009A46BC">
      <w:pPr>
        <w:spacing w:line="360" w:lineRule="auto"/>
        <w:ind w:firstLine="709"/>
        <w:jc w:val="both"/>
        <w:rPr>
          <w:sz w:val="28"/>
          <w:szCs w:val="28"/>
        </w:rPr>
      </w:pPr>
      <w:r w:rsidRPr="005E28EB">
        <w:rPr>
          <w:sz w:val="28"/>
          <w:szCs w:val="28"/>
        </w:rPr>
        <w:t>Косвенная сдельная. Легче всего будет разобраться в этом виде оплаты труда на простом примере. Возьмём тот же завод с деталями. Только на этот раз разбирать будем наладчика станка, а не его оператора. В зависимости от того, сколько будет сделано работы на налаженном им станке, столько он и получит в качестве оплаты своего труда. То есть на результат он влияет косвенно. Также есть определённая зависимость от уровня проработки основного сотрудника этого станка. То есть, в случае, когда первый работник будет получать за переработку минимума премию, получит её и наладчик.</w:t>
      </w:r>
    </w:p>
    <w:p w14:paraId="15968787" w14:textId="65BFD2BE" w:rsidR="00D82DEB" w:rsidRDefault="00D82DEB" w:rsidP="009A46BC">
      <w:pPr>
        <w:spacing w:line="360" w:lineRule="auto"/>
        <w:ind w:firstLine="709"/>
        <w:jc w:val="both"/>
        <w:rPr>
          <w:sz w:val="28"/>
          <w:szCs w:val="28"/>
        </w:rPr>
      </w:pPr>
      <w:r w:rsidRPr="005E28EB">
        <w:rPr>
          <w:sz w:val="28"/>
          <w:szCs w:val="28"/>
        </w:rPr>
        <w:t>Аккордная сдельная оплата труда. Здесь речь идёт о выполнении определённой работы несколькими людьми</w:t>
      </w:r>
      <w:r w:rsidR="009A46BC">
        <w:rPr>
          <w:sz w:val="28"/>
          <w:szCs w:val="28"/>
        </w:rPr>
        <w:t>,</w:t>
      </w:r>
      <w:r w:rsidRPr="005E28EB">
        <w:rPr>
          <w:sz w:val="28"/>
          <w:szCs w:val="28"/>
        </w:rPr>
        <w:t xml:space="preserve"> объединёнными в бригаду. Выплаты производятся за конкретные действия всех людей за конкретный срок. Но рассчитывается она исходя из того, сколько каждый из членов бригады проработал.</w:t>
      </w:r>
    </w:p>
    <w:p w14:paraId="05ECEC41" w14:textId="77777777" w:rsidR="001D4236" w:rsidRPr="001D4236" w:rsidRDefault="001D4236" w:rsidP="000E1C83">
      <w:pPr>
        <w:spacing w:line="360" w:lineRule="auto"/>
        <w:jc w:val="both"/>
        <w:rPr>
          <w:b/>
          <w:bCs/>
          <w:sz w:val="28"/>
          <w:szCs w:val="28"/>
        </w:rPr>
      </w:pPr>
      <w:r w:rsidRPr="001D4236">
        <w:rPr>
          <w:b/>
          <w:bCs/>
          <w:sz w:val="28"/>
          <w:szCs w:val="28"/>
        </w:rPr>
        <w:t xml:space="preserve">17-19 слайд </w:t>
      </w:r>
    </w:p>
    <w:p w14:paraId="1653161F" w14:textId="608914B9" w:rsidR="001D4236" w:rsidRDefault="001D4236" w:rsidP="000E1C83">
      <w:pPr>
        <w:spacing w:line="360" w:lineRule="auto"/>
        <w:jc w:val="both"/>
        <w:rPr>
          <w:sz w:val="28"/>
          <w:szCs w:val="28"/>
        </w:rPr>
      </w:pPr>
      <w:r>
        <w:rPr>
          <w:sz w:val="28"/>
          <w:szCs w:val="28"/>
        </w:rPr>
        <w:t>Бухгалтерский учет, отражение на счетах бухгалтерского учета начислений заработной платы</w:t>
      </w:r>
    </w:p>
    <w:p w14:paraId="226305C2" w14:textId="1B1E6E57" w:rsidR="00356944" w:rsidRPr="00BE7BF2" w:rsidRDefault="006A5DEF" w:rsidP="000E1C83">
      <w:pPr>
        <w:pStyle w:val="13"/>
        <w:numPr>
          <w:ilvl w:val="0"/>
          <w:numId w:val="4"/>
        </w:numPr>
        <w:shd w:val="clear" w:color="auto" w:fill="auto"/>
        <w:tabs>
          <w:tab w:val="left" w:pos="378"/>
        </w:tabs>
        <w:spacing w:after="0" w:line="360" w:lineRule="auto"/>
        <w:ind w:left="0"/>
        <w:outlineLvl w:val="9"/>
        <w:rPr>
          <w:rFonts w:ascii="Times New Roman" w:hAnsi="Times New Roman"/>
          <w:bCs w:val="0"/>
          <w:i/>
          <w:sz w:val="28"/>
          <w:szCs w:val="28"/>
        </w:rPr>
      </w:pPr>
      <w:r w:rsidRPr="00BE7BF2">
        <w:rPr>
          <w:rFonts w:ascii="Times New Roman" w:hAnsi="Times New Roman"/>
          <w:bCs w:val="0"/>
          <w:i/>
          <w:sz w:val="28"/>
          <w:szCs w:val="28"/>
          <w:lang w:val="ru-RU"/>
        </w:rPr>
        <w:t>Практическая часть</w:t>
      </w:r>
    </w:p>
    <w:p w14:paraId="41E71382" w14:textId="00871AB6" w:rsidR="00BE7BF2" w:rsidRDefault="00BE7BF2" w:rsidP="000E1C83">
      <w:pPr>
        <w:pStyle w:val="22"/>
        <w:shd w:val="clear" w:color="auto" w:fill="auto"/>
        <w:spacing w:line="360" w:lineRule="auto"/>
        <w:ind w:firstLine="708"/>
        <w:rPr>
          <w:rFonts w:ascii="Times New Roman" w:hAnsi="Times New Roman"/>
          <w:sz w:val="28"/>
          <w:szCs w:val="28"/>
          <w:lang w:val="ru-RU"/>
        </w:rPr>
      </w:pPr>
      <w:r>
        <w:rPr>
          <w:rFonts w:ascii="Times New Roman" w:hAnsi="Times New Roman"/>
          <w:sz w:val="28"/>
          <w:szCs w:val="28"/>
          <w:lang w:val="ru-RU"/>
        </w:rPr>
        <w:t xml:space="preserve">Перейдём к выполнению </w:t>
      </w:r>
      <w:r w:rsidR="00FD3DB5">
        <w:rPr>
          <w:rFonts w:ascii="Times New Roman" w:hAnsi="Times New Roman"/>
          <w:sz w:val="28"/>
          <w:szCs w:val="28"/>
          <w:lang w:val="ru-RU"/>
        </w:rPr>
        <w:t>тестового задания для закрепления темы</w:t>
      </w:r>
    </w:p>
    <w:p w14:paraId="58E4292F" w14:textId="77777777" w:rsidR="00BE7BF2" w:rsidRDefault="00BE7BF2" w:rsidP="000E1C83">
      <w:pPr>
        <w:pStyle w:val="22"/>
        <w:shd w:val="clear" w:color="auto" w:fill="auto"/>
        <w:spacing w:line="360" w:lineRule="auto"/>
        <w:ind w:firstLine="708"/>
        <w:rPr>
          <w:rFonts w:ascii="Times New Roman" w:hAnsi="Times New Roman"/>
          <w:i/>
          <w:sz w:val="28"/>
          <w:szCs w:val="28"/>
          <w:lang w:val="ru-RU"/>
        </w:rPr>
      </w:pPr>
      <w:r w:rsidRPr="00BE7BF2">
        <w:rPr>
          <w:rFonts w:ascii="Times New Roman" w:hAnsi="Times New Roman"/>
          <w:i/>
          <w:sz w:val="28"/>
          <w:szCs w:val="28"/>
          <w:lang w:val="ru-RU"/>
        </w:rPr>
        <w:t>Преподаватель выдаёт обучающимся карточки с заданиями (приложение 1).</w:t>
      </w:r>
    </w:p>
    <w:p w14:paraId="604E18FB" w14:textId="77777777" w:rsidR="00356944" w:rsidRPr="009E0BF7" w:rsidRDefault="00356944" w:rsidP="000E1C83">
      <w:pPr>
        <w:pStyle w:val="13"/>
        <w:numPr>
          <w:ilvl w:val="0"/>
          <w:numId w:val="4"/>
        </w:numPr>
        <w:shd w:val="clear" w:color="auto" w:fill="auto"/>
        <w:tabs>
          <w:tab w:val="left" w:pos="387"/>
          <w:tab w:val="left" w:pos="1134"/>
        </w:tabs>
        <w:spacing w:after="0" w:line="360" w:lineRule="auto"/>
        <w:ind w:left="0"/>
        <w:outlineLvl w:val="9"/>
        <w:rPr>
          <w:rFonts w:ascii="Times New Roman" w:hAnsi="Times New Roman"/>
          <w:bCs w:val="0"/>
          <w:sz w:val="28"/>
          <w:szCs w:val="28"/>
        </w:rPr>
      </w:pPr>
      <w:bookmarkStart w:id="0" w:name="bookmark8"/>
      <w:r w:rsidRPr="009E0BF7">
        <w:rPr>
          <w:rFonts w:ascii="Times New Roman" w:hAnsi="Times New Roman"/>
          <w:bCs w:val="0"/>
          <w:sz w:val="28"/>
          <w:szCs w:val="28"/>
        </w:rPr>
        <w:t>П</w:t>
      </w:r>
      <w:r w:rsidR="00555122" w:rsidRPr="009E0BF7">
        <w:rPr>
          <w:rFonts w:ascii="Times New Roman" w:hAnsi="Times New Roman"/>
          <w:bCs w:val="0"/>
          <w:sz w:val="28"/>
          <w:szCs w:val="28"/>
        </w:rPr>
        <w:t>одведение итогов</w:t>
      </w:r>
      <w:bookmarkEnd w:id="0"/>
    </w:p>
    <w:p w14:paraId="2F214FB1" w14:textId="5E23EBB0" w:rsidR="00356944" w:rsidRPr="009E0BF7" w:rsidRDefault="00356944" w:rsidP="000E1C83">
      <w:pPr>
        <w:pStyle w:val="22"/>
        <w:shd w:val="clear" w:color="auto" w:fill="auto"/>
        <w:spacing w:line="360" w:lineRule="auto"/>
        <w:ind w:firstLine="709"/>
        <w:rPr>
          <w:rFonts w:ascii="Times New Roman" w:hAnsi="Times New Roman"/>
          <w:sz w:val="28"/>
          <w:szCs w:val="28"/>
        </w:rPr>
      </w:pPr>
      <w:r w:rsidRPr="009E0BF7">
        <w:rPr>
          <w:rFonts w:ascii="Times New Roman" w:hAnsi="Times New Roman"/>
          <w:sz w:val="28"/>
          <w:szCs w:val="28"/>
        </w:rPr>
        <w:t xml:space="preserve">Итак, </w:t>
      </w:r>
      <w:r w:rsidR="00905079" w:rsidRPr="009E0BF7">
        <w:rPr>
          <w:rFonts w:ascii="Times New Roman" w:hAnsi="Times New Roman"/>
          <w:sz w:val="28"/>
          <w:szCs w:val="28"/>
          <w:lang w:val="ru-RU"/>
        </w:rPr>
        <w:t>занятие завершено</w:t>
      </w:r>
      <w:r w:rsidRPr="009E0BF7">
        <w:rPr>
          <w:rFonts w:ascii="Times New Roman" w:hAnsi="Times New Roman"/>
          <w:sz w:val="28"/>
          <w:szCs w:val="28"/>
        </w:rPr>
        <w:t xml:space="preserve">. </w:t>
      </w:r>
      <w:r w:rsidR="00555122" w:rsidRPr="009E0BF7">
        <w:rPr>
          <w:rFonts w:ascii="Times New Roman" w:hAnsi="Times New Roman"/>
          <w:sz w:val="28"/>
          <w:szCs w:val="28"/>
        </w:rPr>
        <w:t>М</w:t>
      </w:r>
      <w:r w:rsidRPr="009E0BF7">
        <w:rPr>
          <w:rFonts w:ascii="Times New Roman" w:hAnsi="Times New Roman"/>
          <w:sz w:val="28"/>
          <w:szCs w:val="28"/>
        </w:rPr>
        <w:t>ы повторили, обобщили и оценили знания</w:t>
      </w:r>
      <w:r w:rsidR="00555122" w:rsidRPr="009E0BF7">
        <w:rPr>
          <w:rFonts w:ascii="Times New Roman" w:hAnsi="Times New Roman"/>
          <w:sz w:val="28"/>
          <w:szCs w:val="28"/>
        </w:rPr>
        <w:t xml:space="preserve"> и умения</w:t>
      </w:r>
      <w:r w:rsidRPr="009E0BF7">
        <w:rPr>
          <w:rFonts w:ascii="Times New Roman" w:hAnsi="Times New Roman"/>
          <w:sz w:val="28"/>
          <w:szCs w:val="28"/>
        </w:rPr>
        <w:t xml:space="preserve">, полученные ранее по рассматриваемой теме. </w:t>
      </w:r>
    </w:p>
    <w:p w14:paraId="2BFB1278" w14:textId="77777777" w:rsidR="00356944" w:rsidRPr="009E0BF7" w:rsidRDefault="00356944" w:rsidP="000E1C83">
      <w:pPr>
        <w:pStyle w:val="22"/>
        <w:shd w:val="clear" w:color="auto" w:fill="auto"/>
        <w:spacing w:line="360" w:lineRule="auto"/>
        <w:ind w:firstLine="709"/>
        <w:rPr>
          <w:rFonts w:ascii="Times New Roman" w:hAnsi="Times New Roman"/>
          <w:sz w:val="28"/>
          <w:szCs w:val="28"/>
          <w:lang w:val="ru-RU"/>
        </w:rPr>
      </w:pPr>
      <w:r w:rsidRPr="009E0BF7">
        <w:rPr>
          <w:rFonts w:ascii="Times New Roman" w:hAnsi="Times New Roman"/>
          <w:sz w:val="28"/>
          <w:szCs w:val="28"/>
        </w:rPr>
        <w:t>Спасибо за работу.</w:t>
      </w:r>
    </w:p>
    <w:p w14:paraId="016DDA8B" w14:textId="31C06ABA" w:rsidR="00FD3DB5" w:rsidRDefault="00D43733" w:rsidP="000E1C83">
      <w:pPr>
        <w:pStyle w:val="22"/>
        <w:shd w:val="clear" w:color="auto" w:fill="auto"/>
        <w:spacing w:line="360" w:lineRule="auto"/>
        <w:ind w:firstLine="709"/>
        <w:rPr>
          <w:rFonts w:ascii="Times New Roman" w:hAnsi="Times New Roman"/>
          <w:i/>
          <w:sz w:val="28"/>
          <w:szCs w:val="28"/>
          <w:lang w:val="ru-RU"/>
        </w:rPr>
      </w:pPr>
      <w:r w:rsidRPr="009E0BF7">
        <w:rPr>
          <w:rFonts w:ascii="Times New Roman" w:hAnsi="Times New Roman"/>
          <w:sz w:val="28"/>
          <w:szCs w:val="28"/>
          <w:lang w:val="ru-RU"/>
        </w:rPr>
        <w:t xml:space="preserve">Выставляем </w:t>
      </w:r>
      <w:r w:rsidR="009E0BF7">
        <w:rPr>
          <w:rFonts w:ascii="Times New Roman" w:hAnsi="Times New Roman"/>
          <w:sz w:val="28"/>
          <w:szCs w:val="28"/>
          <w:lang w:val="ru-RU"/>
        </w:rPr>
        <w:t>оценки за работу</w:t>
      </w:r>
      <w:r w:rsidR="00FD3DB5">
        <w:rPr>
          <w:rFonts w:ascii="Times New Roman" w:hAnsi="Times New Roman"/>
          <w:sz w:val="28"/>
          <w:szCs w:val="28"/>
          <w:lang w:val="ru-RU"/>
        </w:rPr>
        <w:t xml:space="preserve"> на уроке</w:t>
      </w:r>
      <w:r w:rsidR="009E0BF7">
        <w:rPr>
          <w:rFonts w:ascii="Times New Roman" w:hAnsi="Times New Roman"/>
          <w:sz w:val="28"/>
          <w:szCs w:val="28"/>
          <w:lang w:val="ru-RU"/>
        </w:rPr>
        <w:t xml:space="preserve">. </w:t>
      </w:r>
      <w:r w:rsidR="009E0BF7" w:rsidRPr="009E0BF7">
        <w:rPr>
          <w:rFonts w:ascii="Times New Roman" w:hAnsi="Times New Roman"/>
          <w:i/>
          <w:sz w:val="28"/>
          <w:szCs w:val="28"/>
          <w:lang w:val="ru-RU"/>
        </w:rPr>
        <w:t xml:space="preserve">(Преподаватель выставляет </w:t>
      </w:r>
      <w:r w:rsidR="009E0BF7" w:rsidRPr="009E0BF7">
        <w:rPr>
          <w:rFonts w:ascii="Times New Roman" w:hAnsi="Times New Roman"/>
          <w:i/>
          <w:sz w:val="28"/>
          <w:szCs w:val="28"/>
          <w:lang w:val="ru-RU"/>
        </w:rPr>
        <w:lastRenderedPageBreak/>
        <w:t>оценки тем обучающимся</w:t>
      </w:r>
      <w:r w:rsidR="00866878">
        <w:rPr>
          <w:rFonts w:ascii="Times New Roman" w:hAnsi="Times New Roman"/>
          <w:i/>
          <w:sz w:val="28"/>
          <w:szCs w:val="28"/>
          <w:lang w:val="ru-RU"/>
        </w:rPr>
        <w:t xml:space="preserve"> за работу на уроке</w:t>
      </w:r>
      <w:r w:rsidR="009E0BF7" w:rsidRPr="009E0BF7">
        <w:rPr>
          <w:rFonts w:ascii="Times New Roman" w:hAnsi="Times New Roman"/>
          <w:i/>
          <w:sz w:val="28"/>
          <w:szCs w:val="28"/>
          <w:lang w:val="ru-RU"/>
        </w:rPr>
        <w:t>)</w:t>
      </w:r>
      <w:r w:rsidR="009E0BF7">
        <w:rPr>
          <w:rFonts w:ascii="Times New Roman" w:hAnsi="Times New Roman"/>
          <w:i/>
          <w:sz w:val="28"/>
          <w:szCs w:val="28"/>
          <w:lang w:val="ru-RU"/>
        </w:rPr>
        <w:t xml:space="preserve"> </w:t>
      </w:r>
    </w:p>
    <w:p w14:paraId="567A6F1F" w14:textId="6E65B77F" w:rsidR="008F5228" w:rsidRPr="00FD3DB5" w:rsidRDefault="00555122" w:rsidP="000E1C83">
      <w:pPr>
        <w:pStyle w:val="22"/>
        <w:shd w:val="clear" w:color="auto" w:fill="auto"/>
        <w:spacing w:line="360" w:lineRule="auto"/>
        <w:ind w:firstLine="709"/>
        <w:rPr>
          <w:rFonts w:ascii="Times New Roman" w:hAnsi="Times New Roman"/>
          <w:b/>
          <w:sz w:val="28"/>
          <w:szCs w:val="28"/>
        </w:rPr>
      </w:pPr>
      <w:r w:rsidRPr="00FD3DB5">
        <w:rPr>
          <w:rFonts w:ascii="Times New Roman" w:hAnsi="Times New Roman"/>
          <w:b/>
          <w:sz w:val="28"/>
          <w:szCs w:val="28"/>
        </w:rPr>
        <w:t>Рефлексия</w:t>
      </w:r>
    </w:p>
    <w:p w14:paraId="22E3C70E" w14:textId="43BF54D1" w:rsidR="00D43733" w:rsidRPr="00B93D6D" w:rsidRDefault="00F57DD8" w:rsidP="000E1C83">
      <w:pPr>
        <w:pStyle w:val="11"/>
        <w:tabs>
          <w:tab w:val="left" w:pos="1134"/>
        </w:tabs>
        <w:spacing w:after="0" w:line="360" w:lineRule="auto"/>
        <w:ind w:left="0"/>
        <w:jc w:val="both"/>
        <w:rPr>
          <w:rFonts w:ascii="Times New Roman" w:hAnsi="Times New Roman"/>
          <w:sz w:val="28"/>
          <w:szCs w:val="28"/>
        </w:rPr>
      </w:pPr>
      <w:r>
        <w:rPr>
          <w:rFonts w:ascii="Times New Roman" w:hAnsi="Times New Roman"/>
          <w:sz w:val="28"/>
          <w:szCs w:val="28"/>
        </w:rPr>
        <w:t>Подведение итогов занятия</w:t>
      </w:r>
    </w:p>
    <w:p w14:paraId="43D21168" w14:textId="77777777" w:rsidR="009A46BC" w:rsidRDefault="009A46BC" w:rsidP="00206FA3">
      <w:pPr>
        <w:tabs>
          <w:tab w:val="left" w:pos="3105"/>
        </w:tabs>
        <w:jc w:val="right"/>
        <w:rPr>
          <w:bCs/>
          <w:i/>
          <w:sz w:val="28"/>
          <w:szCs w:val="28"/>
        </w:rPr>
      </w:pPr>
    </w:p>
    <w:p w14:paraId="2FB1F0FE" w14:textId="77777777" w:rsidR="009A46BC" w:rsidRDefault="009A46BC" w:rsidP="00206FA3">
      <w:pPr>
        <w:tabs>
          <w:tab w:val="left" w:pos="3105"/>
        </w:tabs>
        <w:jc w:val="right"/>
        <w:rPr>
          <w:bCs/>
          <w:i/>
          <w:sz w:val="28"/>
          <w:szCs w:val="28"/>
        </w:rPr>
      </w:pPr>
    </w:p>
    <w:p w14:paraId="679CD0F8" w14:textId="77777777" w:rsidR="009A46BC" w:rsidRDefault="009A46BC" w:rsidP="00206FA3">
      <w:pPr>
        <w:tabs>
          <w:tab w:val="left" w:pos="3105"/>
        </w:tabs>
        <w:jc w:val="right"/>
        <w:rPr>
          <w:bCs/>
          <w:i/>
          <w:sz w:val="28"/>
          <w:szCs w:val="28"/>
        </w:rPr>
      </w:pPr>
    </w:p>
    <w:p w14:paraId="3D2E9370" w14:textId="77777777" w:rsidR="009A46BC" w:rsidRDefault="009A46BC" w:rsidP="00206FA3">
      <w:pPr>
        <w:tabs>
          <w:tab w:val="left" w:pos="3105"/>
        </w:tabs>
        <w:jc w:val="right"/>
        <w:rPr>
          <w:bCs/>
          <w:i/>
          <w:sz w:val="28"/>
          <w:szCs w:val="28"/>
        </w:rPr>
      </w:pPr>
    </w:p>
    <w:p w14:paraId="7487CC06" w14:textId="77777777" w:rsidR="009A46BC" w:rsidRDefault="009A46BC" w:rsidP="00206FA3">
      <w:pPr>
        <w:tabs>
          <w:tab w:val="left" w:pos="3105"/>
        </w:tabs>
        <w:jc w:val="right"/>
        <w:rPr>
          <w:bCs/>
          <w:i/>
          <w:sz w:val="28"/>
          <w:szCs w:val="28"/>
        </w:rPr>
      </w:pPr>
    </w:p>
    <w:p w14:paraId="6F48AC3B" w14:textId="77777777" w:rsidR="009A46BC" w:rsidRDefault="009A46BC" w:rsidP="00206FA3">
      <w:pPr>
        <w:tabs>
          <w:tab w:val="left" w:pos="3105"/>
        </w:tabs>
        <w:jc w:val="right"/>
        <w:rPr>
          <w:bCs/>
          <w:i/>
          <w:sz w:val="28"/>
          <w:szCs w:val="28"/>
        </w:rPr>
      </w:pPr>
    </w:p>
    <w:p w14:paraId="09BED4C3" w14:textId="77777777" w:rsidR="009A46BC" w:rsidRDefault="009A46BC" w:rsidP="00206FA3">
      <w:pPr>
        <w:tabs>
          <w:tab w:val="left" w:pos="3105"/>
        </w:tabs>
        <w:jc w:val="right"/>
        <w:rPr>
          <w:bCs/>
          <w:i/>
          <w:sz w:val="28"/>
          <w:szCs w:val="28"/>
        </w:rPr>
      </w:pPr>
    </w:p>
    <w:p w14:paraId="69AB2E77" w14:textId="77777777" w:rsidR="009A46BC" w:rsidRDefault="009A46BC" w:rsidP="00206FA3">
      <w:pPr>
        <w:tabs>
          <w:tab w:val="left" w:pos="3105"/>
        </w:tabs>
        <w:jc w:val="right"/>
        <w:rPr>
          <w:bCs/>
          <w:i/>
          <w:sz w:val="28"/>
          <w:szCs w:val="28"/>
        </w:rPr>
      </w:pPr>
    </w:p>
    <w:p w14:paraId="2EA5E88A" w14:textId="77777777" w:rsidR="009A46BC" w:rsidRDefault="009A46BC" w:rsidP="00206FA3">
      <w:pPr>
        <w:tabs>
          <w:tab w:val="left" w:pos="3105"/>
        </w:tabs>
        <w:jc w:val="right"/>
        <w:rPr>
          <w:bCs/>
          <w:i/>
          <w:sz w:val="28"/>
          <w:szCs w:val="28"/>
        </w:rPr>
      </w:pPr>
    </w:p>
    <w:p w14:paraId="21DBF8D3" w14:textId="77777777" w:rsidR="009A46BC" w:rsidRDefault="009A46BC" w:rsidP="00206FA3">
      <w:pPr>
        <w:tabs>
          <w:tab w:val="left" w:pos="3105"/>
        </w:tabs>
        <w:jc w:val="right"/>
        <w:rPr>
          <w:bCs/>
          <w:i/>
          <w:sz w:val="28"/>
          <w:szCs w:val="28"/>
        </w:rPr>
      </w:pPr>
    </w:p>
    <w:p w14:paraId="15CE5B81" w14:textId="77777777" w:rsidR="009A46BC" w:rsidRDefault="009A46BC" w:rsidP="00206FA3">
      <w:pPr>
        <w:tabs>
          <w:tab w:val="left" w:pos="3105"/>
        </w:tabs>
        <w:jc w:val="right"/>
        <w:rPr>
          <w:bCs/>
          <w:i/>
          <w:sz w:val="28"/>
          <w:szCs w:val="28"/>
        </w:rPr>
      </w:pPr>
    </w:p>
    <w:p w14:paraId="13F33859" w14:textId="77777777" w:rsidR="009A46BC" w:rsidRDefault="009A46BC" w:rsidP="00206FA3">
      <w:pPr>
        <w:tabs>
          <w:tab w:val="left" w:pos="3105"/>
        </w:tabs>
        <w:jc w:val="right"/>
        <w:rPr>
          <w:bCs/>
          <w:i/>
          <w:sz w:val="28"/>
          <w:szCs w:val="28"/>
        </w:rPr>
      </w:pPr>
    </w:p>
    <w:p w14:paraId="5756A50E" w14:textId="77777777" w:rsidR="009A46BC" w:rsidRDefault="009A46BC" w:rsidP="00206FA3">
      <w:pPr>
        <w:tabs>
          <w:tab w:val="left" w:pos="3105"/>
        </w:tabs>
        <w:jc w:val="right"/>
        <w:rPr>
          <w:bCs/>
          <w:i/>
          <w:sz w:val="28"/>
          <w:szCs w:val="28"/>
        </w:rPr>
      </w:pPr>
    </w:p>
    <w:p w14:paraId="4DF8460B" w14:textId="77777777" w:rsidR="009A46BC" w:rsidRDefault="009A46BC" w:rsidP="00206FA3">
      <w:pPr>
        <w:tabs>
          <w:tab w:val="left" w:pos="3105"/>
        </w:tabs>
        <w:jc w:val="right"/>
        <w:rPr>
          <w:bCs/>
          <w:i/>
          <w:sz w:val="28"/>
          <w:szCs w:val="28"/>
        </w:rPr>
      </w:pPr>
    </w:p>
    <w:p w14:paraId="563821C6" w14:textId="77777777" w:rsidR="009A46BC" w:rsidRDefault="009A46BC" w:rsidP="00206FA3">
      <w:pPr>
        <w:tabs>
          <w:tab w:val="left" w:pos="3105"/>
        </w:tabs>
        <w:jc w:val="right"/>
        <w:rPr>
          <w:bCs/>
          <w:i/>
          <w:sz w:val="28"/>
          <w:szCs w:val="28"/>
        </w:rPr>
      </w:pPr>
    </w:p>
    <w:p w14:paraId="09FA9A8E" w14:textId="77777777" w:rsidR="009A46BC" w:rsidRDefault="009A46BC" w:rsidP="00206FA3">
      <w:pPr>
        <w:tabs>
          <w:tab w:val="left" w:pos="3105"/>
        </w:tabs>
        <w:jc w:val="right"/>
        <w:rPr>
          <w:bCs/>
          <w:i/>
          <w:sz w:val="28"/>
          <w:szCs w:val="28"/>
        </w:rPr>
      </w:pPr>
    </w:p>
    <w:p w14:paraId="3F8622D9" w14:textId="77777777" w:rsidR="009A46BC" w:rsidRDefault="009A46BC" w:rsidP="00206FA3">
      <w:pPr>
        <w:tabs>
          <w:tab w:val="left" w:pos="3105"/>
        </w:tabs>
        <w:jc w:val="right"/>
        <w:rPr>
          <w:bCs/>
          <w:i/>
          <w:sz w:val="28"/>
          <w:szCs w:val="28"/>
        </w:rPr>
      </w:pPr>
    </w:p>
    <w:p w14:paraId="7D64E01E" w14:textId="77777777" w:rsidR="009A46BC" w:rsidRDefault="009A46BC" w:rsidP="00206FA3">
      <w:pPr>
        <w:tabs>
          <w:tab w:val="left" w:pos="3105"/>
        </w:tabs>
        <w:jc w:val="right"/>
        <w:rPr>
          <w:bCs/>
          <w:i/>
          <w:sz w:val="28"/>
          <w:szCs w:val="28"/>
        </w:rPr>
      </w:pPr>
    </w:p>
    <w:p w14:paraId="14F1102E" w14:textId="77777777" w:rsidR="009A46BC" w:rsidRDefault="009A46BC" w:rsidP="00206FA3">
      <w:pPr>
        <w:tabs>
          <w:tab w:val="left" w:pos="3105"/>
        </w:tabs>
        <w:jc w:val="right"/>
        <w:rPr>
          <w:bCs/>
          <w:i/>
          <w:sz w:val="28"/>
          <w:szCs w:val="28"/>
        </w:rPr>
      </w:pPr>
    </w:p>
    <w:p w14:paraId="36530E87" w14:textId="77777777" w:rsidR="009A46BC" w:rsidRDefault="009A46BC" w:rsidP="00206FA3">
      <w:pPr>
        <w:tabs>
          <w:tab w:val="left" w:pos="3105"/>
        </w:tabs>
        <w:jc w:val="right"/>
        <w:rPr>
          <w:bCs/>
          <w:i/>
          <w:sz w:val="28"/>
          <w:szCs w:val="28"/>
        </w:rPr>
      </w:pPr>
    </w:p>
    <w:p w14:paraId="4B26E138" w14:textId="77777777" w:rsidR="009A46BC" w:rsidRDefault="009A46BC" w:rsidP="00206FA3">
      <w:pPr>
        <w:tabs>
          <w:tab w:val="left" w:pos="3105"/>
        </w:tabs>
        <w:jc w:val="right"/>
        <w:rPr>
          <w:bCs/>
          <w:i/>
          <w:sz w:val="28"/>
          <w:szCs w:val="28"/>
        </w:rPr>
      </w:pPr>
    </w:p>
    <w:p w14:paraId="2F01BBF8" w14:textId="77777777" w:rsidR="009A46BC" w:rsidRDefault="009A46BC" w:rsidP="00206FA3">
      <w:pPr>
        <w:tabs>
          <w:tab w:val="left" w:pos="3105"/>
        </w:tabs>
        <w:jc w:val="right"/>
        <w:rPr>
          <w:bCs/>
          <w:i/>
          <w:sz w:val="28"/>
          <w:szCs w:val="28"/>
        </w:rPr>
      </w:pPr>
    </w:p>
    <w:p w14:paraId="1C8C1442" w14:textId="77777777" w:rsidR="009A46BC" w:rsidRDefault="009A46BC" w:rsidP="00206FA3">
      <w:pPr>
        <w:tabs>
          <w:tab w:val="left" w:pos="3105"/>
        </w:tabs>
        <w:jc w:val="right"/>
        <w:rPr>
          <w:bCs/>
          <w:i/>
          <w:sz w:val="28"/>
          <w:szCs w:val="28"/>
        </w:rPr>
      </w:pPr>
    </w:p>
    <w:p w14:paraId="1000A5D9" w14:textId="77777777" w:rsidR="009A46BC" w:rsidRDefault="009A46BC" w:rsidP="00206FA3">
      <w:pPr>
        <w:tabs>
          <w:tab w:val="left" w:pos="3105"/>
        </w:tabs>
        <w:jc w:val="right"/>
        <w:rPr>
          <w:bCs/>
          <w:i/>
          <w:sz w:val="28"/>
          <w:szCs w:val="28"/>
        </w:rPr>
      </w:pPr>
    </w:p>
    <w:p w14:paraId="55BB5249" w14:textId="77777777" w:rsidR="009A46BC" w:rsidRDefault="009A46BC" w:rsidP="00206FA3">
      <w:pPr>
        <w:tabs>
          <w:tab w:val="left" w:pos="3105"/>
        </w:tabs>
        <w:jc w:val="right"/>
        <w:rPr>
          <w:bCs/>
          <w:i/>
          <w:sz w:val="28"/>
          <w:szCs w:val="28"/>
        </w:rPr>
      </w:pPr>
    </w:p>
    <w:p w14:paraId="44BFDA70" w14:textId="77777777" w:rsidR="009A46BC" w:rsidRDefault="009A46BC" w:rsidP="00206FA3">
      <w:pPr>
        <w:tabs>
          <w:tab w:val="left" w:pos="3105"/>
        </w:tabs>
        <w:jc w:val="right"/>
        <w:rPr>
          <w:bCs/>
          <w:i/>
          <w:sz w:val="28"/>
          <w:szCs w:val="28"/>
        </w:rPr>
      </w:pPr>
    </w:p>
    <w:p w14:paraId="203748B3" w14:textId="77777777" w:rsidR="009A46BC" w:rsidRDefault="009A46BC" w:rsidP="00206FA3">
      <w:pPr>
        <w:tabs>
          <w:tab w:val="left" w:pos="3105"/>
        </w:tabs>
        <w:jc w:val="right"/>
        <w:rPr>
          <w:bCs/>
          <w:i/>
          <w:sz w:val="28"/>
          <w:szCs w:val="28"/>
        </w:rPr>
      </w:pPr>
    </w:p>
    <w:p w14:paraId="2BD246CF" w14:textId="77777777" w:rsidR="009A46BC" w:rsidRDefault="009A46BC" w:rsidP="00206FA3">
      <w:pPr>
        <w:tabs>
          <w:tab w:val="left" w:pos="3105"/>
        </w:tabs>
        <w:jc w:val="right"/>
        <w:rPr>
          <w:bCs/>
          <w:i/>
          <w:sz w:val="28"/>
          <w:szCs w:val="28"/>
        </w:rPr>
      </w:pPr>
    </w:p>
    <w:p w14:paraId="5C890E2F" w14:textId="77777777" w:rsidR="009A46BC" w:rsidRDefault="009A46BC" w:rsidP="00206FA3">
      <w:pPr>
        <w:tabs>
          <w:tab w:val="left" w:pos="3105"/>
        </w:tabs>
        <w:jc w:val="right"/>
        <w:rPr>
          <w:bCs/>
          <w:i/>
          <w:sz w:val="28"/>
          <w:szCs w:val="28"/>
        </w:rPr>
      </w:pPr>
    </w:p>
    <w:p w14:paraId="2F6A26B7" w14:textId="77777777" w:rsidR="009A46BC" w:rsidRDefault="009A46BC" w:rsidP="00206FA3">
      <w:pPr>
        <w:tabs>
          <w:tab w:val="left" w:pos="3105"/>
        </w:tabs>
        <w:jc w:val="right"/>
        <w:rPr>
          <w:bCs/>
          <w:i/>
          <w:sz w:val="28"/>
          <w:szCs w:val="28"/>
        </w:rPr>
      </w:pPr>
    </w:p>
    <w:p w14:paraId="61FDC811" w14:textId="77777777" w:rsidR="009A46BC" w:rsidRDefault="009A46BC" w:rsidP="00206FA3">
      <w:pPr>
        <w:tabs>
          <w:tab w:val="left" w:pos="3105"/>
        </w:tabs>
        <w:jc w:val="right"/>
        <w:rPr>
          <w:bCs/>
          <w:i/>
          <w:sz w:val="28"/>
          <w:szCs w:val="28"/>
        </w:rPr>
      </w:pPr>
    </w:p>
    <w:p w14:paraId="41D55189" w14:textId="77777777" w:rsidR="009A46BC" w:rsidRDefault="009A46BC" w:rsidP="00206FA3">
      <w:pPr>
        <w:tabs>
          <w:tab w:val="left" w:pos="3105"/>
        </w:tabs>
        <w:jc w:val="right"/>
        <w:rPr>
          <w:bCs/>
          <w:i/>
          <w:sz w:val="28"/>
          <w:szCs w:val="28"/>
        </w:rPr>
      </w:pPr>
    </w:p>
    <w:p w14:paraId="03D4EC4D" w14:textId="77777777" w:rsidR="009A46BC" w:rsidRDefault="009A46BC" w:rsidP="00206FA3">
      <w:pPr>
        <w:tabs>
          <w:tab w:val="left" w:pos="3105"/>
        </w:tabs>
        <w:jc w:val="right"/>
        <w:rPr>
          <w:bCs/>
          <w:i/>
          <w:sz w:val="28"/>
          <w:szCs w:val="28"/>
        </w:rPr>
      </w:pPr>
    </w:p>
    <w:p w14:paraId="53890C47" w14:textId="77777777" w:rsidR="009A46BC" w:rsidRDefault="009A46BC" w:rsidP="00206FA3">
      <w:pPr>
        <w:tabs>
          <w:tab w:val="left" w:pos="3105"/>
        </w:tabs>
        <w:jc w:val="right"/>
        <w:rPr>
          <w:bCs/>
          <w:i/>
          <w:sz w:val="28"/>
          <w:szCs w:val="28"/>
        </w:rPr>
      </w:pPr>
    </w:p>
    <w:p w14:paraId="28922370" w14:textId="77777777" w:rsidR="009A46BC" w:rsidRDefault="009A46BC" w:rsidP="00206FA3">
      <w:pPr>
        <w:tabs>
          <w:tab w:val="left" w:pos="3105"/>
        </w:tabs>
        <w:jc w:val="right"/>
        <w:rPr>
          <w:bCs/>
          <w:i/>
          <w:sz w:val="28"/>
          <w:szCs w:val="28"/>
        </w:rPr>
      </w:pPr>
    </w:p>
    <w:p w14:paraId="34467B95" w14:textId="77777777" w:rsidR="009A46BC" w:rsidRDefault="009A46BC" w:rsidP="00206FA3">
      <w:pPr>
        <w:tabs>
          <w:tab w:val="left" w:pos="3105"/>
        </w:tabs>
        <w:jc w:val="right"/>
        <w:rPr>
          <w:bCs/>
          <w:i/>
          <w:sz w:val="28"/>
          <w:szCs w:val="28"/>
        </w:rPr>
      </w:pPr>
    </w:p>
    <w:p w14:paraId="05C4CAB0" w14:textId="77777777" w:rsidR="009A46BC" w:rsidRDefault="009A46BC" w:rsidP="00206FA3">
      <w:pPr>
        <w:tabs>
          <w:tab w:val="left" w:pos="3105"/>
        </w:tabs>
        <w:jc w:val="right"/>
        <w:rPr>
          <w:bCs/>
          <w:i/>
          <w:sz w:val="28"/>
          <w:szCs w:val="28"/>
        </w:rPr>
      </w:pPr>
    </w:p>
    <w:p w14:paraId="4BB9B5B2" w14:textId="77777777" w:rsidR="009A46BC" w:rsidRDefault="009A46BC" w:rsidP="00206FA3">
      <w:pPr>
        <w:tabs>
          <w:tab w:val="left" w:pos="3105"/>
        </w:tabs>
        <w:jc w:val="right"/>
        <w:rPr>
          <w:bCs/>
          <w:i/>
          <w:sz w:val="28"/>
          <w:szCs w:val="28"/>
        </w:rPr>
      </w:pPr>
    </w:p>
    <w:p w14:paraId="733715DB" w14:textId="77777777" w:rsidR="009A46BC" w:rsidRDefault="009A46BC" w:rsidP="00206FA3">
      <w:pPr>
        <w:tabs>
          <w:tab w:val="left" w:pos="3105"/>
        </w:tabs>
        <w:jc w:val="right"/>
        <w:rPr>
          <w:bCs/>
          <w:i/>
          <w:sz w:val="28"/>
          <w:szCs w:val="28"/>
        </w:rPr>
      </w:pPr>
    </w:p>
    <w:p w14:paraId="336E3EE7" w14:textId="77777777" w:rsidR="009A46BC" w:rsidRDefault="009A46BC" w:rsidP="00206FA3">
      <w:pPr>
        <w:tabs>
          <w:tab w:val="left" w:pos="3105"/>
        </w:tabs>
        <w:jc w:val="right"/>
        <w:rPr>
          <w:bCs/>
          <w:i/>
          <w:sz w:val="28"/>
          <w:szCs w:val="28"/>
        </w:rPr>
      </w:pPr>
    </w:p>
    <w:p w14:paraId="038E0BB1" w14:textId="77777777" w:rsidR="009A46BC" w:rsidRPr="009A46BC" w:rsidRDefault="009A46BC" w:rsidP="00206FA3">
      <w:pPr>
        <w:tabs>
          <w:tab w:val="left" w:pos="3105"/>
        </w:tabs>
        <w:jc w:val="right"/>
        <w:rPr>
          <w:bCs/>
          <w:i/>
          <w:sz w:val="28"/>
          <w:szCs w:val="28"/>
        </w:rPr>
      </w:pPr>
    </w:p>
    <w:p w14:paraId="29F30B8B" w14:textId="2744591F" w:rsidR="009A46BC" w:rsidRDefault="009A46BC" w:rsidP="009A46BC">
      <w:pPr>
        <w:tabs>
          <w:tab w:val="left" w:pos="3105"/>
        </w:tabs>
        <w:jc w:val="center"/>
        <w:rPr>
          <w:b/>
          <w:iCs/>
          <w:sz w:val="28"/>
          <w:szCs w:val="28"/>
        </w:rPr>
      </w:pPr>
      <w:r w:rsidRPr="009A46BC">
        <w:rPr>
          <w:b/>
          <w:iCs/>
          <w:sz w:val="28"/>
          <w:szCs w:val="28"/>
        </w:rPr>
        <w:t xml:space="preserve">Список </w:t>
      </w:r>
      <w:r>
        <w:rPr>
          <w:b/>
          <w:iCs/>
          <w:sz w:val="28"/>
          <w:szCs w:val="28"/>
        </w:rPr>
        <w:t xml:space="preserve">использованных источников и </w:t>
      </w:r>
      <w:r w:rsidRPr="009A46BC">
        <w:rPr>
          <w:b/>
          <w:iCs/>
          <w:sz w:val="28"/>
          <w:szCs w:val="28"/>
        </w:rPr>
        <w:t>литературы</w:t>
      </w:r>
    </w:p>
    <w:p w14:paraId="041BBD1A" w14:textId="373242D2" w:rsidR="009A46BC" w:rsidRDefault="009A46BC" w:rsidP="009A46BC">
      <w:pPr>
        <w:tabs>
          <w:tab w:val="left" w:pos="3105"/>
        </w:tabs>
        <w:jc w:val="center"/>
        <w:rPr>
          <w:b/>
          <w:iCs/>
          <w:sz w:val="28"/>
          <w:szCs w:val="28"/>
        </w:rPr>
      </w:pPr>
    </w:p>
    <w:p w14:paraId="1E3A4ADB" w14:textId="77777777" w:rsidR="009A46BC" w:rsidRPr="009A46BC" w:rsidRDefault="009A46BC" w:rsidP="009A46BC">
      <w:pPr>
        <w:tabs>
          <w:tab w:val="left" w:pos="3105"/>
        </w:tabs>
        <w:jc w:val="center"/>
        <w:rPr>
          <w:b/>
          <w:iCs/>
          <w:sz w:val="28"/>
          <w:szCs w:val="28"/>
        </w:rPr>
      </w:pPr>
    </w:p>
    <w:p w14:paraId="065C791D" w14:textId="1DD59F13" w:rsidR="009A46BC" w:rsidRDefault="009A46BC" w:rsidP="00206FA3">
      <w:pPr>
        <w:tabs>
          <w:tab w:val="left" w:pos="3105"/>
        </w:tabs>
        <w:jc w:val="right"/>
        <w:rPr>
          <w:bCs/>
          <w:i/>
          <w:sz w:val="28"/>
          <w:szCs w:val="28"/>
        </w:rPr>
      </w:pPr>
    </w:p>
    <w:p w14:paraId="030856D9" w14:textId="63302E43" w:rsidR="009A46BC" w:rsidRDefault="009A46BC" w:rsidP="009A46BC">
      <w:pPr>
        <w:tabs>
          <w:tab w:val="left" w:pos="3105"/>
        </w:tabs>
        <w:rPr>
          <w:bCs/>
          <w:i/>
          <w:sz w:val="28"/>
          <w:szCs w:val="28"/>
        </w:rPr>
      </w:pPr>
    </w:p>
    <w:p w14:paraId="02332A8F" w14:textId="77777777" w:rsidR="009A46BC" w:rsidRDefault="009A46BC" w:rsidP="00206FA3">
      <w:pPr>
        <w:tabs>
          <w:tab w:val="left" w:pos="3105"/>
        </w:tabs>
        <w:jc w:val="right"/>
        <w:rPr>
          <w:bCs/>
          <w:i/>
          <w:sz w:val="28"/>
          <w:szCs w:val="28"/>
        </w:rPr>
      </w:pPr>
    </w:p>
    <w:p w14:paraId="5F464ADF" w14:textId="77777777" w:rsidR="009A46BC" w:rsidRDefault="009A46BC" w:rsidP="00206FA3">
      <w:pPr>
        <w:tabs>
          <w:tab w:val="left" w:pos="3105"/>
        </w:tabs>
        <w:jc w:val="right"/>
        <w:rPr>
          <w:bCs/>
          <w:i/>
          <w:sz w:val="28"/>
          <w:szCs w:val="28"/>
        </w:rPr>
      </w:pPr>
    </w:p>
    <w:p w14:paraId="44A3AB50" w14:textId="77777777" w:rsidR="009A46BC" w:rsidRDefault="009A46BC" w:rsidP="00206FA3">
      <w:pPr>
        <w:tabs>
          <w:tab w:val="left" w:pos="3105"/>
        </w:tabs>
        <w:jc w:val="right"/>
        <w:rPr>
          <w:bCs/>
          <w:i/>
          <w:sz w:val="28"/>
          <w:szCs w:val="28"/>
        </w:rPr>
      </w:pPr>
    </w:p>
    <w:p w14:paraId="2315EE61" w14:textId="26B33923" w:rsidR="001717B7" w:rsidRDefault="000E1C83" w:rsidP="00206FA3">
      <w:pPr>
        <w:tabs>
          <w:tab w:val="left" w:pos="3105"/>
        </w:tabs>
        <w:jc w:val="right"/>
        <w:rPr>
          <w:bCs/>
          <w:i/>
          <w:sz w:val="28"/>
          <w:szCs w:val="28"/>
        </w:rPr>
      </w:pPr>
      <w:r>
        <w:rPr>
          <w:bCs/>
          <w:i/>
          <w:sz w:val="28"/>
          <w:szCs w:val="28"/>
        </w:rPr>
        <w:t>П</w:t>
      </w:r>
      <w:r w:rsidR="00206FA3" w:rsidRPr="00206FA3">
        <w:rPr>
          <w:bCs/>
          <w:i/>
          <w:sz w:val="28"/>
          <w:szCs w:val="28"/>
        </w:rPr>
        <w:t xml:space="preserve">риложение </w:t>
      </w:r>
    </w:p>
    <w:p w14:paraId="33428253" w14:textId="0F951F97" w:rsidR="00206FA3" w:rsidRDefault="00206FA3" w:rsidP="00206FA3">
      <w:pPr>
        <w:tabs>
          <w:tab w:val="left" w:pos="8730"/>
        </w:tabs>
        <w:jc w:val="right"/>
        <w:rPr>
          <w:noProof/>
        </w:rPr>
      </w:pPr>
    </w:p>
    <w:p w14:paraId="66E9A172" w14:textId="77777777" w:rsidR="00866878" w:rsidRDefault="00866878" w:rsidP="00206FA3">
      <w:pPr>
        <w:tabs>
          <w:tab w:val="left" w:pos="8730"/>
        </w:tabs>
        <w:jc w:val="right"/>
        <w:rPr>
          <w:noProof/>
        </w:rPr>
      </w:pPr>
    </w:p>
    <w:p w14:paraId="5082F6DA" w14:textId="77777777" w:rsidR="00866878" w:rsidRPr="000E1C83" w:rsidRDefault="00866878" w:rsidP="00866878">
      <w:pPr>
        <w:jc w:val="center"/>
        <w:rPr>
          <w:b/>
        </w:rPr>
      </w:pPr>
      <w:r w:rsidRPr="000E1C83">
        <w:rPr>
          <w:b/>
        </w:rPr>
        <w:t>Тест по бухгалтерскому учету на тему учет зарплаты</w:t>
      </w:r>
    </w:p>
    <w:p w14:paraId="4B44E3A2" w14:textId="77777777" w:rsidR="00866878" w:rsidRPr="000E1C83" w:rsidRDefault="00866878" w:rsidP="00866878">
      <w:pPr>
        <w:jc w:val="center"/>
      </w:pPr>
      <w:r w:rsidRPr="000E1C83">
        <w:t>1 вариант</w:t>
      </w:r>
    </w:p>
    <w:p w14:paraId="2CDDA0E9" w14:textId="77777777" w:rsidR="00866878" w:rsidRPr="000E1C83" w:rsidRDefault="00866878" w:rsidP="00866878">
      <w:pPr>
        <w:pStyle w:val="a4"/>
        <w:ind w:left="0"/>
        <w:rPr>
          <w:b/>
        </w:rPr>
      </w:pPr>
      <w:r w:rsidRPr="000E1C83">
        <w:rPr>
          <w:b/>
        </w:rPr>
        <w:t>1. Какие бухгалтерские проводки соответствуют операции "Начислена заработная плата рабочим основного производства":</w:t>
      </w:r>
    </w:p>
    <w:p w14:paraId="4D72C311" w14:textId="77777777" w:rsidR="00866878" w:rsidRPr="000E1C83" w:rsidRDefault="00866878" w:rsidP="00866878">
      <w:r w:rsidRPr="000E1C83">
        <w:t xml:space="preserve">1) </w:t>
      </w:r>
      <w:proofErr w:type="spellStart"/>
      <w:r w:rsidRPr="000E1C83">
        <w:t>Дт</w:t>
      </w:r>
      <w:proofErr w:type="spellEnd"/>
      <w:r w:rsidRPr="000E1C83">
        <w:t xml:space="preserve"> 50 "Касса" </w:t>
      </w:r>
      <w:proofErr w:type="spellStart"/>
      <w:r w:rsidRPr="000E1C83">
        <w:t>Кт</w:t>
      </w:r>
      <w:proofErr w:type="spellEnd"/>
      <w:r w:rsidRPr="000E1C83">
        <w:t xml:space="preserve"> 70 "Расчеты по оплате труда"</w:t>
      </w:r>
    </w:p>
    <w:p w14:paraId="46B23466" w14:textId="77777777" w:rsidR="00866878" w:rsidRPr="000E1C83" w:rsidRDefault="00866878" w:rsidP="00866878">
      <w:r w:rsidRPr="000E1C83">
        <w:t xml:space="preserve">2) </w:t>
      </w:r>
      <w:proofErr w:type="spellStart"/>
      <w:r w:rsidRPr="000E1C83">
        <w:t>Дт</w:t>
      </w:r>
      <w:proofErr w:type="spellEnd"/>
      <w:r w:rsidRPr="000E1C83">
        <w:t xml:space="preserve"> 70 "Расчеты по оплате труда" </w:t>
      </w:r>
      <w:proofErr w:type="spellStart"/>
      <w:r w:rsidRPr="000E1C83">
        <w:t>Кт</w:t>
      </w:r>
      <w:proofErr w:type="spellEnd"/>
      <w:r w:rsidRPr="000E1C83">
        <w:t xml:space="preserve"> 50 "Касса"</w:t>
      </w:r>
    </w:p>
    <w:p w14:paraId="3D9102FF" w14:textId="77777777" w:rsidR="00866878" w:rsidRPr="000E1C83" w:rsidRDefault="00866878" w:rsidP="00866878">
      <w:r w:rsidRPr="000E1C83">
        <w:t xml:space="preserve">3) </w:t>
      </w:r>
      <w:proofErr w:type="spellStart"/>
      <w:r w:rsidRPr="000E1C83">
        <w:t>Дт</w:t>
      </w:r>
      <w:proofErr w:type="spellEnd"/>
      <w:r w:rsidRPr="000E1C83">
        <w:t xml:space="preserve"> 70 "Расчеты по оплате труда" </w:t>
      </w:r>
      <w:proofErr w:type="spellStart"/>
      <w:r w:rsidRPr="000E1C83">
        <w:t>Кт</w:t>
      </w:r>
      <w:proofErr w:type="spellEnd"/>
      <w:r w:rsidRPr="000E1C83">
        <w:t xml:space="preserve"> 20 "Основное производство"</w:t>
      </w:r>
    </w:p>
    <w:p w14:paraId="7F2CD796" w14:textId="77777777" w:rsidR="00866878" w:rsidRPr="000E1C83" w:rsidRDefault="00866878" w:rsidP="00866878">
      <w:r w:rsidRPr="000E1C83">
        <w:t xml:space="preserve">4) </w:t>
      </w:r>
      <w:proofErr w:type="spellStart"/>
      <w:r w:rsidRPr="000E1C83">
        <w:t>Дт</w:t>
      </w:r>
      <w:proofErr w:type="spellEnd"/>
      <w:r w:rsidRPr="000E1C83">
        <w:t xml:space="preserve"> 20 "Основное производство" </w:t>
      </w:r>
      <w:proofErr w:type="spellStart"/>
      <w:r w:rsidRPr="000E1C83">
        <w:t>Кт</w:t>
      </w:r>
      <w:proofErr w:type="spellEnd"/>
      <w:r w:rsidRPr="000E1C83">
        <w:t xml:space="preserve"> 70 "Расчеты по оплате труда"</w:t>
      </w:r>
    </w:p>
    <w:p w14:paraId="7657855B" w14:textId="77777777" w:rsidR="00866878" w:rsidRPr="000E1C83" w:rsidRDefault="00866878" w:rsidP="00866878">
      <w:pPr>
        <w:pStyle w:val="a4"/>
        <w:ind w:left="0"/>
        <w:rPr>
          <w:b/>
        </w:rPr>
      </w:pPr>
      <w:r w:rsidRPr="000E1C83">
        <w:rPr>
          <w:b/>
        </w:rPr>
        <w:t>2. К какому типу относится операция «Выдана из кассы заработная плата сотрудникам организации»:</w:t>
      </w:r>
    </w:p>
    <w:p w14:paraId="16A3FB9B" w14:textId="77777777" w:rsidR="00866878" w:rsidRPr="000E1C83" w:rsidRDefault="00866878" w:rsidP="00866878">
      <w:r w:rsidRPr="000E1C83">
        <w:t>1) Изменение только в активе баланса;</w:t>
      </w:r>
    </w:p>
    <w:p w14:paraId="2BF8336A" w14:textId="77777777" w:rsidR="00866878" w:rsidRPr="000E1C83" w:rsidRDefault="00866878" w:rsidP="00866878">
      <w:r w:rsidRPr="000E1C83">
        <w:t>2) Изменение только в пассиве баланса;</w:t>
      </w:r>
    </w:p>
    <w:p w14:paraId="6BD935A2" w14:textId="77777777" w:rsidR="00866878" w:rsidRPr="000E1C83" w:rsidRDefault="00866878" w:rsidP="00866878">
      <w:r w:rsidRPr="000E1C83">
        <w:t>3) Изменения в активе и в пассиве баланса в сторону увеличения;</w:t>
      </w:r>
    </w:p>
    <w:p w14:paraId="06EB76AD" w14:textId="77777777" w:rsidR="00866878" w:rsidRPr="000E1C83" w:rsidRDefault="00866878" w:rsidP="00866878">
      <w:r w:rsidRPr="000E1C83">
        <w:t>4) Изменения в активе и в пассиве баланса в сторону уменьшения.</w:t>
      </w:r>
    </w:p>
    <w:p w14:paraId="123470D7" w14:textId="77777777" w:rsidR="00866878" w:rsidRPr="000E1C83" w:rsidRDefault="00866878" w:rsidP="00866878">
      <w:pPr>
        <w:rPr>
          <w:shd w:val="clear" w:color="auto" w:fill="FFFFFF"/>
        </w:rPr>
      </w:pPr>
      <w:r w:rsidRPr="000E1C83">
        <w:rPr>
          <w:b/>
          <w:shd w:val="clear" w:color="auto" w:fill="FFFFFF"/>
        </w:rPr>
        <w:t>3. Заработная плата – это:</w:t>
      </w:r>
      <w:r w:rsidRPr="000E1C83">
        <w:rPr>
          <w:b/>
        </w:rPr>
        <w:br/>
      </w:r>
      <w:r w:rsidRPr="000E1C83">
        <w:rPr>
          <w:shd w:val="clear" w:color="auto" w:fill="FFFFFF"/>
        </w:rPr>
        <w:t xml:space="preserve">1) вознаграждение за труд в зависимости от квалификации работника, сложности, количества, качества и условий выполняемой работы </w:t>
      </w:r>
      <w:r w:rsidRPr="000E1C83">
        <w:br/>
      </w:r>
      <w:r w:rsidRPr="000E1C83">
        <w:rPr>
          <w:shd w:val="clear" w:color="auto" w:fill="FFFFFF"/>
        </w:rPr>
        <w:t>2) премии</w:t>
      </w:r>
      <w:r w:rsidRPr="000E1C83">
        <w:br/>
      </w:r>
      <w:r w:rsidRPr="000E1C83">
        <w:rPr>
          <w:shd w:val="clear" w:color="auto" w:fill="FFFFFF"/>
        </w:rPr>
        <w:t>3) добавка к социальной пенсии</w:t>
      </w:r>
    </w:p>
    <w:p w14:paraId="00D99F1B" w14:textId="77777777" w:rsidR="00866878" w:rsidRPr="000E1C83" w:rsidRDefault="00866878" w:rsidP="00866878">
      <w:pPr>
        <w:rPr>
          <w:shd w:val="clear" w:color="auto" w:fill="FFFFFF"/>
        </w:rPr>
      </w:pPr>
      <w:r w:rsidRPr="000E1C83">
        <w:rPr>
          <w:b/>
          <w:shd w:val="clear" w:color="auto" w:fill="FFFFFF"/>
        </w:rPr>
        <w:t>4. Что такое сдельная расценка</w:t>
      </w:r>
      <w:r w:rsidRPr="000E1C83">
        <w:rPr>
          <w:shd w:val="clear" w:color="auto" w:fill="FFFFFF"/>
        </w:rPr>
        <w:t>:</w:t>
      </w:r>
      <w:r w:rsidRPr="000E1C83">
        <w:br/>
      </w:r>
      <w:r w:rsidRPr="000E1C83">
        <w:rPr>
          <w:shd w:val="clear" w:color="auto" w:fill="FFFFFF"/>
        </w:rPr>
        <w:t>1) показатель, отражающий затраты времени работника</w:t>
      </w:r>
      <w:r w:rsidRPr="000E1C83">
        <w:br/>
      </w:r>
      <w:r w:rsidRPr="000E1C83">
        <w:rPr>
          <w:shd w:val="clear" w:color="auto" w:fill="FFFFFF"/>
        </w:rPr>
        <w:t>2) месячная тарифная ставка</w:t>
      </w:r>
      <w:r w:rsidRPr="000E1C83">
        <w:br/>
      </w:r>
      <w:r w:rsidRPr="000E1C83">
        <w:rPr>
          <w:shd w:val="clear" w:color="auto" w:fill="FFFFFF"/>
        </w:rPr>
        <w:t xml:space="preserve">3) оплата труда за единицу продукции </w:t>
      </w:r>
    </w:p>
    <w:p w14:paraId="37B98EB9" w14:textId="77777777" w:rsidR="00866878" w:rsidRPr="000E1C83" w:rsidRDefault="00866878" w:rsidP="00866878">
      <w:pPr>
        <w:pStyle w:val="a6"/>
        <w:shd w:val="clear" w:color="auto" w:fill="FFFFFF"/>
        <w:spacing w:before="0" w:beforeAutospacing="0" w:after="0" w:afterAutospacing="0"/>
      </w:pPr>
      <w:r w:rsidRPr="000E1C83">
        <w:rPr>
          <w:b/>
        </w:rPr>
        <w:t>5. Что является условием применения сдельной оплаты труда:</w:t>
      </w:r>
      <w:r w:rsidRPr="000E1C83">
        <w:rPr>
          <w:b/>
        </w:rPr>
        <w:br/>
      </w:r>
      <w:r w:rsidRPr="000E1C83">
        <w:t xml:space="preserve">1) необходимость стимулировать рабочих в увеличении выработки продукции </w:t>
      </w:r>
      <w:r w:rsidRPr="000E1C83">
        <w:br/>
        <w:t>2) невозможность количественного измерения объемов производства продукции</w:t>
      </w:r>
      <w:r w:rsidRPr="000E1C83">
        <w:br/>
        <w:t>3) функционирование поточных линий</w:t>
      </w:r>
    </w:p>
    <w:p w14:paraId="64A526B9" w14:textId="77777777" w:rsidR="00866878" w:rsidRPr="000E1C83" w:rsidRDefault="00866878" w:rsidP="00866878">
      <w:pPr>
        <w:pStyle w:val="a6"/>
        <w:shd w:val="clear" w:color="auto" w:fill="FFFFFF"/>
        <w:spacing w:before="0" w:beforeAutospacing="0" w:after="0" w:afterAutospacing="0"/>
      </w:pPr>
      <w:r w:rsidRPr="000E1C83">
        <w:rPr>
          <w:b/>
        </w:rPr>
        <w:t>6. Что является условием применения повременной оплаты труда:</w:t>
      </w:r>
      <w:r w:rsidRPr="000E1C83">
        <w:rPr>
          <w:b/>
        </w:rPr>
        <w:br/>
      </w:r>
      <w:r w:rsidRPr="000E1C83">
        <w:t>1) необходимость стимулировать рабочих в увеличении выработки продукции</w:t>
      </w:r>
      <w:r w:rsidRPr="000E1C83">
        <w:br/>
        <w:t xml:space="preserve">2) невозможность точного учета выполняемых работ </w:t>
      </w:r>
      <w:r w:rsidRPr="000E1C83">
        <w:br/>
        <w:t>3) наличие ограниченной номенклатуры работ</w:t>
      </w:r>
    </w:p>
    <w:p w14:paraId="2ECB7281" w14:textId="77777777" w:rsidR="00866878" w:rsidRPr="000E1C83" w:rsidRDefault="00866878" w:rsidP="00866878">
      <w:pPr>
        <w:pStyle w:val="a6"/>
        <w:shd w:val="clear" w:color="auto" w:fill="FFFFFF"/>
        <w:spacing w:before="0" w:beforeAutospacing="0" w:after="0" w:afterAutospacing="0"/>
      </w:pPr>
      <w:r w:rsidRPr="000E1C83">
        <w:rPr>
          <w:b/>
        </w:rPr>
        <w:t>7. Сдельная заработная плата не зависит от:</w:t>
      </w:r>
      <w:r w:rsidRPr="000E1C83">
        <w:br/>
        <w:t>1) объема выполненных работ</w:t>
      </w:r>
      <w:r w:rsidRPr="000E1C83">
        <w:br/>
        <w:t>2) сдельной расценки</w:t>
      </w:r>
      <w:r w:rsidRPr="000E1C83">
        <w:br/>
        <w:t xml:space="preserve">3) объема отработанного времени </w:t>
      </w:r>
    </w:p>
    <w:p w14:paraId="4DF49CE6" w14:textId="77777777" w:rsidR="00866878" w:rsidRPr="000E1C83" w:rsidRDefault="00866878" w:rsidP="00866878">
      <w:pPr>
        <w:pStyle w:val="a6"/>
        <w:shd w:val="clear" w:color="auto" w:fill="FFFFFF"/>
        <w:spacing w:before="0" w:beforeAutospacing="0" w:after="0" w:afterAutospacing="0"/>
        <w:rPr>
          <w:b/>
          <w:shd w:val="clear" w:color="auto" w:fill="FFFFFF"/>
        </w:rPr>
      </w:pPr>
      <w:r w:rsidRPr="000E1C83">
        <w:rPr>
          <w:b/>
          <w:shd w:val="clear" w:color="auto" w:fill="FFFFFF"/>
        </w:rPr>
        <w:t>8. На каком счете ведется синтетический учет расчетов по оплате труда:</w:t>
      </w:r>
    </w:p>
    <w:p w14:paraId="3C33FBD2"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1) 70</w:t>
      </w:r>
    </w:p>
    <w:p w14:paraId="31508015"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2) 68</w:t>
      </w:r>
    </w:p>
    <w:p w14:paraId="784E6278"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3) 71</w:t>
      </w:r>
    </w:p>
    <w:p w14:paraId="72248250"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lastRenderedPageBreak/>
        <w:t>4) 50</w:t>
      </w:r>
    </w:p>
    <w:p w14:paraId="7DA8267A" w14:textId="77777777" w:rsidR="00866878" w:rsidRPr="000E1C83" w:rsidRDefault="00866878" w:rsidP="00866878">
      <w:pPr>
        <w:pStyle w:val="a6"/>
        <w:shd w:val="clear" w:color="auto" w:fill="FFFFFF"/>
        <w:spacing w:before="0" w:beforeAutospacing="0" w:after="0" w:afterAutospacing="0"/>
        <w:rPr>
          <w:b/>
          <w:shd w:val="clear" w:color="auto" w:fill="FFFFFF"/>
        </w:rPr>
      </w:pPr>
      <w:r w:rsidRPr="000E1C83">
        <w:rPr>
          <w:b/>
          <w:shd w:val="clear" w:color="auto" w:fill="FFFFFF"/>
        </w:rPr>
        <w:t xml:space="preserve">9 . Рассчитайте заработную плату рабочего-сдельщика: </w:t>
      </w:r>
      <w:r w:rsidRPr="000E1C83">
        <w:rPr>
          <w:shd w:val="clear" w:color="auto" w:fill="FFFFFF"/>
        </w:rPr>
        <w:t>токарь выточил за месяц 100 деталей при норме 120. По сдельной расценке он получает 50 рублей за деталь. При перевыполнении плана каждая деталь оплачивается в размере 80 рублей. Определите, какая это система оплаты труда. Сделайте расчет.</w:t>
      </w:r>
    </w:p>
    <w:p w14:paraId="36D91A6B" w14:textId="77777777" w:rsidR="00866878" w:rsidRPr="000E1C83" w:rsidRDefault="00866878" w:rsidP="00866878">
      <w:pPr>
        <w:pStyle w:val="a6"/>
        <w:shd w:val="clear" w:color="auto" w:fill="FFFFFF"/>
        <w:spacing w:before="0" w:beforeAutospacing="0" w:after="0" w:afterAutospacing="0"/>
        <w:rPr>
          <w:b/>
          <w:shd w:val="clear" w:color="auto" w:fill="FFFFFF"/>
        </w:rPr>
      </w:pPr>
    </w:p>
    <w:p w14:paraId="41D75DB4" w14:textId="77777777" w:rsidR="00866878" w:rsidRPr="000E1C83" w:rsidRDefault="00866878" w:rsidP="00866878">
      <w:pPr>
        <w:pStyle w:val="a6"/>
        <w:shd w:val="clear" w:color="auto" w:fill="FFFFFF"/>
        <w:spacing w:before="0" w:beforeAutospacing="0" w:after="0" w:afterAutospacing="0"/>
        <w:rPr>
          <w:b/>
          <w:shd w:val="clear" w:color="auto" w:fill="FFFFFF"/>
        </w:rPr>
      </w:pPr>
      <w:r w:rsidRPr="000E1C83">
        <w:rPr>
          <w:b/>
          <w:shd w:val="clear" w:color="auto" w:fill="FFFFFF"/>
        </w:rPr>
        <w:t xml:space="preserve">10. Рассчитайте заработную плату экономиста за отработанное время, если его оклад составляет 60 000 руб., за месяц он отработал 20 рабочих дней из 22. </w:t>
      </w:r>
      <w:r w:rsidRPr="000E1C83">
        <w:rPr>
          <w:shd w:val="clear" w:color="auto" w:fill="FFFFFF"/>
        </w:rPr>
        <w:t>Определите, какая это система оплаты труда. Сделайте расчет.</w:t>
      </w:r>
    </w:p>
    <w:p w14:paraId="3F57AB90" w14:textId="77777777" w:rsidR="00866878" w:rsidRPr="000E1C83" w:rsidRDefault="00866878" w:rsidP="00866878">
      <w:pPr>
        <w:pStyle w:val="a6"/>
        <w:shd w:val="clear" w:color="auto" w:fill="FFFFFF"/>
        <w:spacing w:before="0" w:beforeAutospacing="0" w:after="0" w:afterAutospacing="0"/>
        <w:rPr>
          <w:b/>
          <w:shd w:val="clear" w:color="auto" w:fill="FFFFFF"/>
        </w:rPr>
      </w:pPr>
    </w:p>
    <w:p w14:paraId="215D8583" w14:textId="77777777" w:rsidR="00866878" w:rsidRPr="000E1C83" w:rsidRDefault="00866878" w:rsidP="00866878">
      <w:pPr>
        <w:pStyle w:val="a6"/>
        <w:shd w:val="clear" w:color="auto" w:fill="FFFFFF"/>
        <w:spacing w:before="0" w:beforeAutospacing="0" w:after="0" w:afterAutospacing="0"/>
        <w:rPr>
          <w:b/>
          <w:shd w:val="clear" w:color="auto" w:fill="FFFFFF"/>
        </w:rPr>
      </w:pPr>
    </w:p>
    <w:p w14:paraId="1BD7B009" w14:textId="77777777" w:rsidR="00866878" w:rsidRPr="000E1C83" w:rsidRDefault="00866878" w:rsidP="00866878">
      <w:pPr>
        <w:jc w:val="center"/>
        <w:rPr>
          <w:b/>
        </w:rPr>
      </w:pPr>
      <w:r w:rsidRPr="000E1C83">
        <w:rPr>
          <w:b/>
        </w:rPr>
        <w:t>Тест по бухгалтерскому учету на тему учет зарплаты</w:t>
      </w:r>
    </w:p>
    <w:p w14:paraId="3C88FAA6" w14:textId="77777777" w:rsidR="00866878" w:rsidRPr="000E1C83" w:rsidRDefault="00866878" w:rsidP="00866878">
      <w:pPr>
        <w:jc w:val="center"/>
      </w:pPr>
      <w:r w:rsidRPr="000E1C83">
        <w:t>2 вариант</w:t>
      </w:r>
    </w:p>
    <w:p w14:paraId="6E0480AD" w14:textId="77777777" w:rsidR="00866878" w:rsidRPr="000E1C83" w:rsidRDefault="00866878" w:rsidP="00866878">
      <w:pPr>
        <w:pStyle w:val="a4"/>
        <w:ind w:left="0"/>
        <w:rPr>
          <w:b/>
        </w:rPr>
      </w:pPr>
      <w:r w:rsidRPr="000E1C83">
        <w:rPr>
          <w:b/>
        </w:rPr>
        <w:t>1. Какие бухгалтерские проводки соответствуют операции "Начислена заработная плата сотрудникам административно-хозяйственного аппарата":</w:t>
      </w:r>
    </w:p>
    <w:p w14:paraId="3DC96CE7" w14:textId="77777777" w:rsidR="00866878" w:rsidRPr="000E1C83" w:rsidRDefault="00866878" w:rsidP="00866878">
      <w:r w:rsidRPr="000E1C83">
        <w:t xml:space="preserve">1) </w:t>
      </w:r>
      <w:proofErr w:type="spellStart"/>
      <w:r w:rsidRPr="000E1C83">
        <w:t>Дт</w:t>
      </w:r>
      <w:proofErr w:type="spellEnd"/>
      <w:r w:rsidRPr="000E1C83">
        <w:t xml:space="preserve"> 50 "Касса" </w:t>
      </w:r>
      <w:proofErr w:type="spellStart"/>
      <w:r w:rsidRPr="000E1C83">
        <w:t>Кт</w:t>
      </w:r>
      <w:proofErr w:type="spellEnd"/>
      <w:r w:rsidRPr="000E1C83">
        <w:t xml:space="preserve"> 70 "Расчеты по оплате труда"</w:t>
      </w:r>
    </w:p>
    <w:p w14:paraId="73639DBA" w14:textId="77777777" w:rsidR="00866878" w:rsidRPr="000E1C83" w:rsidRDefault="00866878" w:rsidP="00866878">
      <w:r w:rsidRPr="000E1C83">
        <w:t xml:space="preserve">2) </w:t>
      </w:r>
      <w:proofErr w:type="spellStart"/>
      <w:r w:rsidRPr="000E1C83">
        <w:t>Дт</w:t>
      </w:r>
      <w:proofErr w:type="spellEnd"/>
      <w:r w:rsidRPr="000E1C83">
        <w:t xml:space="preserve"> 70 "Расчеты по оплате труда" </w:t>
      </w:r>
      <w:proofErr w:type="spellStart"/>
      <w:r w:rsidRPr="000E1C83">
        <w:t>Кт</w:t>
      </w:r>
      <w:proofErr w:type="spellEnd"/>
      <w:r w:rsidRPr="000E1C83">
        <w:t xml:space="preserve"> 50 "Касса"</w:t>
      </w:r>
    </w:p>
    <w:p w14:paraId="4FA6D12B" w14:textId="77777777" w:rsidR="00866878" w:rsidRPr="000E1C83" w:rsidRDefault="00866878" w:rsidP="00866878">
      <w:r w:rsidRPr="000E1C83">
        <w:t xml:space="preserve">3) </w:t>
      </w:r>
      <w:proofErr w:type="spellStart"/>
      <w:r w:rsidRPr="000E1C83">
        <w:t>Дт</w:t>
      </w:r>
      <w:proofErr w:type="spellEnd"/>
      <w:r w:rsidRPr="000E1C83">
        <w:t xml:space="preserve"> 70 "Расчеты по оплате труда" </w:t>
      </w:r>
      <w:proofErr w:type="spellStart"/>
      <w:r w:rsidRPr="000E1C83">
        <w:t>Кт</w:t>
      </w:r>
      <w:proofErr w:type="spellEnd"/>
      <w:r w:rsidRPr="000E1C83">
        <w:t xml:space="preserve"> 26 "Общехозяйственные расходы"</w:t>
      </w:r>
    </w:p>
    <w:p w14:paraId="4DB34E57" w14:textId="77777777" w:rsidR="00866878" w:rsidRPr="000E1C83" w:rsidRDefault="00866878" w:rsidP="00866878">
      <w:r w:rsidRPr="000E1C83">
        <w:t xml:space="preserve">4) </w:t>
      </w:r>
      <w:proofErr w:type="spellStart"/>
      <w:r w:rsidRPr="000E1C83">
        <w:t>Дт</w:t>
      </w:r>
      <w:proofErr w:type="spellEnd"/>
      <w:r w:rsidRPr="000E1C83">
        <w:t xml:space="preserve"> 26 "Общехозяйственные расходы" </w:t>
      </w:r>
      <w:proofErr w:type="spellStart"/>
      <w:r w:rsidRPr="000E1C83">
        <w:t>Кт</w:t>
      </w:r>
      <w:proofErr w:type="spellEnd"/>
      <w:r w:rsidRPr="000E1C83">
        <w:t xml:space="preserve"> 70 "Расчеты по оплате труда"</w:t>
      </w:r>
    </w:p>
    <w:p w14:paraId="72D132C6" w14:textId="77777777" w:rsidR="00866878" w:rsidRPr="000E1C83" w:rsidRDefault="00866878" w:rsidP="00866878">
      <w:pPr>
        <w:pStyle w:val="a4"/>
        <w:ind w:left="0"/>
        <w:rPr>
          <w:b/>
        </w:rPr>
      </w:pPr>
      <w:r w:rsidRPr="000E1C83">
        <w:rPr>
          <w:b/>
        </w:rPr>
        <w:t>2. К какому типу относится операция «Начислена заработная плата сотрудникам организации»:</w:t>
      </w:r>
    </w:p>
    <w:p w14:paraId="5E95C798" w14:textId="77777777" w:rsidR="00866878" w:rsidRPr="000E1C83" w:rsidRDefault="00866878" w:rsidP="00866878">
      <w:r w:rsidRPr="000E1C83">
        <w:t>1) Изменение только в активе баланса;</w:t>
      </w:r>
    </w:p>
    <w:p w14:paraId="33170130" w14:textId="77777777" w:rsidR="00866878" w:rsidRPr="000E1C83" w:rsidRDefault="00866878" w:rsidP="00866878">
      <w:r w:rsidRPr="000E1C83">
        <w:t>2) Изменение только в пассиве баланса;</w:t>
      </w:r>
    </w:p>
    <w:p w14:paraId="149568A7" w14:textId="77777777" w:rsidR="00866878" w:rsidRPr="000E1C83" w:rsidRDefault="00866878" w:rsidP="00866878">
      <w:r w:rsidRPr="000E1C83">
        <w:t>3) Изменения в активе и в пассиве баланса в сторону увеличения;</w:t>
      </w:r>
    </w:p>
    <w:p w14:paraId="42DC9CD1" w14:textId="77777777" w:rsidR="00866878" w:rsidRPr="000E1C83" w:rsidRDefault="00866878" w:rsidP="00866878">
      <w:r w:rsidRPr="000E1C83">
        <w:t>4) Изменения в активе и в пассиве баланса в сторону уменьшения.</w:t>
      </w:r>
    </w:p>
    <w:p w14:paraId="2478E913" w14:textId="77777777" w:rsidR="00866878" w:rsidRPr="000E1C83" w:rsidRDefault="00866878" w:rsidP="00866878">
      <w:pPr>
        <w:rPr>
          <w:b/>
          <w:shd w:val="clear" w:color="auto" w:fill="FFFFFF"/>
        </w:rPr>
      </w:pPr>
      <w:r w:rsidRPr="000E1C83">
        <w:rPr>
          <w:b/>
          <w:shd w:val="clear" w:color="auto" w:fill="FFFFFF"/>
        </w:rPr>
        <w:t>3. Основная заработная плата – это:</w:t>
      </w:r>
    </w:p>
    <w:p w14:paraId="4D924E00" w14:textId="77777777" w:rsidR="00866878" w:rsidRPr="000E1C83" w:rsidRDefault="00866878" w:rsidP="00866878">
      <w:pPr>
        <w:rPr>
          <w:shd w:val="clear" w:color="auto" w:fill="FFFFFF"/>
        </w:rPr>
      </w:pPr>
      <w:r w:rsidRPr="000E1C83">
        <w:rPr>
          <w:shd w:val="clear" w:color="auto" w:fill="FFFFFF"/>
        </w:rPr>
        <w:t>1)заработная плата за отработанное время;</w:t>
      </w:r>
    </w:p>
    <w:p w14:paraId="00C73683" w14:textId="77777777" w:rsidR="00866878" w:rsidRPr="000E1C83" w:rsidRDefault="00866878" w:rsidP="00866878">
      <w:pPr>
        <w:rPr>
          <w:shd w:val="clear" w:color="auto" w:fill="FFFFFF"/>
        </w:rPr>
      </w:pPr>
      <w:r w:rsidRPr="000E1C83">
        <w:rPr>
          <w:shd w:val="clear" w:color="auto" w:fill="FFFFFF"/>
        </w:rPr>
        <w:t>2) стимулирующие выплаты</w:t>
      </w:r>
    </w:p>
    <w:p w14:paraId="7582F144" w14:textId="77777777" w:rsidR="00866878" w:rsidRPr="000E1C83" w:rsidRDefault="00866878" w:rsidP="00866878">
      <w:pPr>
        <w:rPr>
          <w:shd w:val="clear" w:color="auto" w:fill="FFFFFF"/>
        </w:rPr>
      </w:pPr>
      <w:r w:rsidRPr="000E1C83">
        <w:rPr>
          <w:shd w:val="clear" w:color="auto" w:fill="FFFFFF"/>
        </w:rPr>
        <w:t>3) оплата отпусков</w:t>
      </w:r>
    </w:p>
    <w:p w14:paraId="3B6EA7F4" w14:textId="77777777" w:rsidR="00866878" w:rsidRPr="000E1C83" w:rsidRDefault="00866878" w:rsidP="00866878">
      <w:pPr>
        <w:pStyle w:val="a6"/>
        <w:shd w:val="clear" w:color="auto" w:fill="FFFFFF"/>
        <w:spacing w:before="0" w:beforeAutospacing="0" w:after="0" w:afterAutospacing="0"/>
        <w:rPr>
          <w:b/>
          <w:shd w:val="clear" w:color="auto" w:fill="FFFFFF"/>
        </w:rPr>
      </w:pPr>
      <w:r w:rsidRPr="000E1C83">
        <w:rPr>
          <w:b/>
          <w:shd w:val="clear" w:color="auto" w:fill="FFFFFF"/>
        </w:rPr>
        <w:t>4. На каком счете ведется синтетический учет расчетов по оплате труда:</w:t>
      </w:r>
    </w:p>
    <w:p w14:paraId="1F2E1063"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1) 68</w:t>
      </w:r>
    </w:p>
    <w:p w14:paraId="45376A26"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2) 71</w:t>
      </w:r>
    </w:p>
    <w:p w14:paraId="79F018E1"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3) 70</w:t>
      </w:r>
    </w:p>
    <w:p w14:paraId="0AF77138"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4) 50</w:t>
      </w:r>
    </w:p>
    <w:p w14:paraId="51BF2006" w14:textId="77777777" w:rsidR="00866878" w:rsidRPr="000E1C83" w:rsidRDefault="00866878" w:rsidP="00866878">
      <w:pPr>
        <w:pStyle w:val="a6"/>
        <w:shd w:val="clear" w:color="auto" w:fill="FFFFFF"/>
        <w:spacing w:before="0" w:beforeAutospacing="0" w:after="0" w:afterAutospacing="0"/>
        <w:rPr>
          <w:b/>
          <w:shd w:val="clear" w:color="auto" w:fill="FFFFFF"/>
        </w:rPr>
      </w:pPr>
      <w:r w:rsidRPr="000E1C83">
        <w:rPr>
          <w:b/>
          <w:shd w:val="clear" w:color="auto" w:fill="FFFFFF"/>
        </w:rPr>
        <w:t>5. Заработная плата выдается из кассы в течении:</w:t>
      </w:r>
    </w:p>
    <w:p w14:paraId="2C3C663D"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1) 5 рабочих дней</w:t>
      </w:r>
    </w:p>
    <w:p w14:paraId="242B06C2"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2) 3 рабочих дней</w:t>
      </w:r>
    </w:p>
    <w:p w14:paraId="21AEF6BA"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shd w:val="clear" w:color="auto" w:fill="FFFFFF"/>
        </w:rPr>
        <w:t>3) 10 рабочих дней</w:t>
      </w:r>
    </w:p>
    <w:p w14:paraId="503C0487" w14:textId="77777777" w:rsidR="00866878" w:rsidRPr="000E1C83" w:rsidRDefault="00866878" w:rsidP="00866878">
      <w:pPr>
        <w:rPr>
          <w:shd w:val="clear" w:color="auto" w:fill="FFFFFF"/>
        </w:rPr>
      </w:pPr>
      <w:r w:rsidRPr="000E1C83">
        <w:rPr>
          <w:b/>
          <w:shd w:val="clear" w:color="auto" w:fill="FFFFFF"/>
        </w:rPr>
        <w:t>6. Заработная плата – это:</w:t>
      </w:r>
      <w:r w:rsidRPr="000E1C83">
        <w:rPr>
          <w:b/>
        </w:rPr>
        <w:br/>
      </w:r>
      <w:r w:rsidRPr="000E1C83">
        <w:rPr>
          <w:shd w:val="clear" w:color="auto" w:fill="FFFFFF"/>
        </w:rPr>
        <w:t xml:space="preserve">1) вознаграждение за труд в зависимости от квалификации работника, сложности, количества, качества и условий выполняемой работы </w:t>
      </w:r>
      <w:r w:rsidRPr="000E1C83">
        <w:br/>
      </w:r>
      <w:r w:rsidRPr="000E1C83">
        <w:rPr>
          <w:shd w:val="clear" w:color="auto" w:fill="FFFFFF"/>
        </w:rPr>
        <w:t>2) премии</w:t>
      </w:r>
      <w:r w:rsidRPr="000E1C83">
        <w:br/>
      </w:r>
      <w:r w:rsidRPr="000E1C83">
        <w:rPr>
          <w:shd w:val="clear" w:color="auto" w:fill="FFFFFF"/>
        </w:rPr>
        <w:t>3) добавка к социальной пенсии</w:t>
      </w:r>
    </w:p>
    <w:p w14:paraId="29868968" w14:textId="77777777" w:rsidR="00866878" w:rsidRPr="000E1C83" w:rsidRDefault="00866878" w:rsidP="00866878">
      <w:pPr>
        <w:rPr>
          <w:shd w:val="clear" w:color="auto" w:fill="FFFFFF"/>
        </w:rPr>
      </w:pPr>
      <w:r w:rsidRPr="000E1C83">
        <w:rPr>
          <w:b/>
          <w:shd w:val="clear" w:color="auto" w:fill="FFFFFF"/>
        </w:rPr>
        <w:t>7. Дополнительная заработная плата включает</w:t>
      </w:r>
      <w:r w:rsidRPr="000E1C83">
        <w:rPr>
          <w:shd w:val="clear" w:color="auto" w:fill="FFFFFF"/>
        </w:rPr>
        <w:t>:</w:t>
      </w:r>
    </w:p>
    <w:p w14:paraId="295236DF" w14:textId="77777777" w:rsidR="00866878" w:rsidRPr="000E1C83" w:rsidRDefault="00866878" w:rsidP="00866878">
      <w:pPr>
        <w:rPr>
          <w:shd w:val="clear" w:color="auto" w:fill="FFFFFF"/>
        </w:rPr>
      </w:pPr>
      <w:r w:rsidRPr="000E1C83">
        <w:rPr>
          <w:shd w:val="clear" w:color="auto" w:fill="FFFFFF"/>
        </w:rPr>
        <w:t>1) оплату отпусков;</w:t>
      </w:r>
    </w:p>
    <w:p w14:paraId="520FC58E" w14:textId="77777777" w:rsidR="00866878" w:rsidRPr="000E1C83" w:rsidRDefault="00866878" w:rsidP="00866878">
      <w:pPr>
        <w:rPr>
          <w:shd w:val="clear" w:color="auto" w:fill="FFFFFF"/>
        </w:rPr>
      </w:pPr>
      <w:r w:rsidRPr="000E1C83">
        <w:rPr>
          <w:shd w:val="clear" w:color="auto" w:fill="FFFFFF"/>
        </w:rPr>
        <w:t>2) доплату за работу в ночную смену;</w:t>
      </w:r>
    </w:p>
    <w:p w14:paraId="421AA96F" w14:textId="77777777" w:rsidR="00866878" w:rsidRPr="000E1C83" w:rsidRDefault="00866878" w:rsidP="00866878">
      <w:pPr>
        <w:rPr>
          <w:shd w:val="clear" w:color="auto" w:fill="FFFFFF"/>
        </w:rPr>
      </w:pPr>
      <w:r w:rsidRPr="000E1C83">
        <w:rPr>
          <w:shd w:val="clear" w:color="auto" w:fill="FFFFFF"/>
        </w:rPr>
        <w:t>3) премии</w:t>
      </w:r>
    </w:p>
    <w:p w14:paraId="13E2E0CB" w14:textId="77777777" w:rsidR="00866878" w:rsidRPr="000E1C83" w:rsidRDefault="00866878" w:rsidP="00866878">
      <w:pPr>
        <w:pStyle w:val="a6"/>
        <w:shd w:val="clear" w:color="auto" w:fill="FFFFFF"/>
        <w:spacing w:before="0" w:beforeAutospacing="0" w:after="0" w:afterAutospacing="0"/>
        <w:rPr>
          <w:shd w:val="clear" w:color="auto" w:fill="FFFFFF"/>
        </w:rPr>
      </w:pPr>
      <w:r w:rsidRPr="000E1C83">
        <w:rPr>
          <w:b/>
          <w:shd w:val="clear" w:color="auto" w:fill="FFFFFF"/>
        </w:rPr>
        <w:t>8. Что стимулирует повременная оплата труда:</w:t>
      </w:r>
      <w:r w:rsidRPr="000E1C83">
        <w:br/>
      </w:r>
      <w:r w:rsidRPr="000E1C83">
        <w:rPr>
          <w:shd w:val="clear" w:color="auto" w:fill="FFFFFF"/>
        </w:rPr>
        <w:t>1) качество обслуживания покупателей</w:t>
      </w:r>
      <w:r w:rsidRPr="000E1C83">
        <w:br/>
      </w:r>
      <w:r w:rsidRPr="000E1C83">
        <w:rPr>
          <w:shd w:val="clear" w:color="auto" w:fill="FFFFFF"/>
        </w:rPr>
        <w:t xml:space="preserve">2) присутствие на рабочем месте </w:t>
      </w:r>
      <w:r w:rsidRPr="000E1C83">
        <w:br/>
      </w:r>
      <w:r w:rsidRPr="000E1C83">
        <w:rPr>
          <w:shd w:val="clear" w:color="auto" w:fill="FFFFFF"/>
        </w:rPr>
        <w:t>3) объем товарооборота</w:t>
      </w:r>
    </w:p>
    <w:p w14:paraId="01D67A95" w14:textId="77777777" w:rsidR="00866878" w:rsidRPr="000E1C83" w:rsidRDefault="00866878" w:rsidP="00866878">
      <w:pPr>
        <w:pStyle w:val="a6"/>
        <w:shd w:val="clear" w:color="auto" w:fill="FFFFFF"/>
        <w:spacing w:before="0" w:beforeAutospacing="0" w:after="0" w:afterAutospacing="0"/>
        <w:rPr>
          <w:b/>
          <w:shd w:val="clear" w:color="auto" w:fill="FFFFFF"/>
        </w:rPr>
      </w:pPr>
      <w:r w:rsidRPr="000E1C83">
        <w:rPr>
          <w:b/>
        </w:rPr>
        <w:lastRenderedPageBreak/>
        <w:t>9. Сдельная расценка для швеи высшей категории составляет 100 рублей за одну рубашку</w:t>
      </w:r>
      <w:r w:rsidRPr="000E1C83">
        <w:t xml:space="preserve">. За месяц она сшила 500 рубашек, при норме 400 рубашек. За перевыполнение нормы к заработной плате выплачивается премия в размере 15% от заработка. </w:t>
      </w:r>
      <w:r w:rsidRPr="000E1C83">
        <w:rPr>
          <w:shd w:val="clear" w:color="auto" w:fill="FFFFFF"/>
        </w:rPr>
        <w:t>Определите, какая это система оплаты труда. Сделайте расчет.</w:t>
      </w:r>
    </w:p>
    <w:p w14:paraId="1C294766" w14:textId="77777777" w:rsidR="00866878" w:rsidRPr="000E1C83" w:rsidRDefault="00866878" w:rsidP="00866878">
      <w:pPr>
        <w:pStyle w:val="a6"/>
        <w:shd w:val="clear" w:color="auto" w:fill="FFFFFF"/>
        <w:spacing w:before="0" w:beforeAutospacing="0" w:after="0" w:afterAutospacing="0"/>
        <w:rPr>
          <w:b/>
          <w:shd w:val="clear" w:color="auto" w:fill="FFFFFF"/>
        </w:rPr>
      </w:pPr>
      <w:r w:rsidRPr="000E1C83">
        <w:t xml:space="preserve">10. </w:t>
      </w:r>
      <w:r w:rsidRPr="000E1C83">
        <w:rPr>
          <w:b/>
          <w:shd w:val="clear" w:color="auto" w:fill="FFFFFF"/>
        </w:rPr>
        <w:t xml:space="preserve">Рассчитайте заработную плату секретаря за отработанное время, если его оклад составляет 30 000 руб., за месяц она отработал 15 рабочих дней из 23. </w:t>
      </w:r>
      <w:r w:rsidRPr="000E1C83">
        <w:rPr>
          <w:shd w:val="clear" w:color="auto" w:fill="FFFFFF"/>
        </w:rPr>
        <w:t>Определите, какая это система оплаты труда. Сделайте расчет.</w:t>
      </w:r>
    </w:p>
    <w:p w14:paraId="76A4E068" w14:textId="77777777" w:rsidR="00866878" w:rsidRPr="000E1C83" w:rsidRDefault="00866878" w:rsidP="00866878">
      <w:pPr>
        <w:pStyle w:val="a6"/>
        <w:shd w:val="clear" w:color="auto" w:fill="FFFFFF"/>
        <w:spacing w:before="0" w:beforeAutospacing="0" w:after="0" w:afterAutospacing="0"/>
        <w:rPr>
          <w:b/>
          <w:shd w:val="clear" w:color="auto" w:fill="FFFFFF"/>
        </w:rPr>
      </w:pPr>
    </w:p>
    <w:p w14:paraId="2BE37818" w14:textId="77777777" w:rsidR="00866878" w:rsidRPr="00206FA3" w:rsidRDefault="00866878" w:rsidP="00866878">
      <w:pPr>
        <w:tabs>
          <w:tab w:val="left" w:pos="8730"/>
        </w:tabs>
        <w:rPr>
          <w:i/>
          <w:sz w:val="28"/>
          <w:szCs w:val="28"/>
        </w:rPr>
      </w:pPr>
    </w:p>
    <w:sectPr w:rsidR="00866878" w:rsidRPr="00206FA3" w:rsidSect="000E1C83">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C2"/>
    <w:multiLevelType w:val="multilevel"/>
    <w:tmpl w:val="94A299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331EF"/>
    <w:multiLevelType w:val="hybridMultilevel"/>
    <w:tmpl w:val="0472CD1C"/>
    <w:lvl w:ilvl="0" w:tplc="341CA3EC">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3A37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147E55"/>
    <w:multiLevelType w:val="hybridMultilevel"/>
    <w:tmpl w:val="51023E8E"/>
    <w:lvl w:ilvl="0" w:tplc="DD6034D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2D4560"/>
    <w:multiLevelType w:val="hybridMultilevel"/>
    <w:tmpl w:val="318C1798"/>
    <w:lvl w:ilvl="0" w:tplc="2976E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412D1F"/>
    <w:multiLevelType w:val="hybridMultilevel"/>
    <w:tmpl w:val="14DEE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53066"/>
    <w:multiLevelType w:val="hybridMultilevel"/>
    <w:tmpl w:val="7374AD3C"/>
    <w:lvl w:ilvl="0" w:tplc="2AE882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513A48"/>
    <w:multiLevelType w:val="hybridMultilevel"/>
    <w:tmpl w:val="90800A8A"/>
    <w:lvl w:ilvl="0" w:tplc="9774E28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367537F"/>
    <w:multiLevelType w:val="hybridMultilevel"/>
    <w:tmpl w:val="1F764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4230AE"/>
    <w:multiLevelType w:val="hybridMultilevel"/>
    <w:tmpl w:val="597073C0"/>
    <w:lvl w:ilvl="0" w:tplc="03F298D0">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CCF4B07"/>
    <w:multiLevelType w:val="hybridMultilevel"/>
    <w:tmpl w:val="8C6A5216"/>
    <w:lvl w:ilvl="0" w:tplc="03F298D0">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710E9"/>
    <w:multiLevelType w:val="multilevel"/>
    <w:tmpl w:val="E8E65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E0B482D"/>
    <w:multiLevelType w:val="hybridMultilevel"/>
    <w:tmpl w:val="3BF807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51057FA1"/>
    <w:multiLevelType w:val="hybridMultilevel"/>
    <w:tmpl w:val="7024873E"/>
    <w:lvl w:ilvl="0" w:tplc="B5D2C538">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0355F1"/>
    <w:multiLevelType w:val="multilevel"/>
    <w:tmpl w:val="A61E6A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A94DC5"/>
    <w:multiLevelType w:val="hybridMultilevel"/>
    <w:tmpl w:val="062074DA"/>
    <w:lvl w:ilvl="0" w:tplc="5D564436">
      <w:start w:val="1"/>
      <w:numFmt w:val="decimal"/>
      <w:lvlText w:val="%1."/>
      <w:lvlJc w:val="left"/>
      <w:pPr>
        <w:ind w:left="1080" w:hanging="360"/>
      </w:pPr>
      <w:rPr>
        <w:rFonts w:ascii="Times New Roman" w:hAnsi="Times New Roman" w:cs="Times New Roman"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B72E82"/>
    <w:multiLevelType w:val="hybridMultilevel"/>
    <w:tmpl w:val="5D9CA734"/>
    <w:lvl w:ilvl="0" w:tplc="71C02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5AC3D8C"/>
    <w:multiLevelType w:val="multilevel"/>
    <w:tmpl w:val="A6C8B6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146660"/>
    <w:multiLevelType w:val="multilevel"/>
    <w:tmpl w:val="7A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903B3"/>
    <w:multiLevelType w:val="multilevel"/>
    <w:tmpl w:val="4072A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5DA6C9A"/>
    <w:multiLevelType w:val="hybridMultilevel"/>
    <w:tmpl w:val="59F46E56"/>
    <w:lvl w:ilvl="0" w:tplc="03F298D0">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A6DBC"/>
    <w:multiLevelType w:val="hybridMultilevel"/>
    <w:tmpl w:val="16AA0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
  </w:num>
  <w:num w:numId="3">
    <w:abstractNumId w:val="14"/>
  </w:num>
  <w:num w:numId="4">
    <w:abstractNumId w:val="7"/>
  </w:num>
  <w:num w:numId="5">
    <w:abstractNumId w:val="3"/>
  </w:num>
  <w:num w:numId="6">
    <w:abstractNumId w:val="1"/>
  </w:num>
  <w:num w:numId="7">
    <w:abstractNumId w:val="15"/>
  </w:num>
  <w:num w:numId="8">
    <w:abstractNumId w:val="16"/>
  </w:num>
  <w:num w:numId="9">
    <w:abstractNumId w:val="13"/>
  </w:num>
  <w:num w:numId="10">
    <w:abstractNumId w:val="6"/>
  </w:num>
  <w:num w:numId="11">
    <w:abstractNumId w:val="9"/>
  </w:num>
  <w:num w:numId="12">
    <w:abstractNumId w:val="20"/>
  </w:num>
  <w:num w:numId="13">
    <w:abstractNumId w:val="10"/>
  </w:num>
  <w:num w:numId="14">
    <w:abstractNumId w:val="17"/>
  </w:num>
  <w:num w:numId="15">
    <w:abstractNumId w:val="2"/>
  </w:num>
  <w:num w:numId="16">
    <w:abstractNumId w:val="0"/>
  </w:num>
  <w:num w:numId="17">
    <w:abstractNumId w:val="5"/>
  </w:num>
  <w:num w:numId="18">
    <w:abstractNumId w:val="12"/>
  </w:num>
  <w:num w:numId="19">
    <w:abstractNumId w:val="8"/>
  </w:num>
  <w:num w:numId="20">
    <w:abstractNumId w:val="19"/>
  </w:num>
  <w:num w:numId="21">
    <w:abstractNumId w:val="11"/>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06"/>
    <w:rsid w:val="00004B65"/>
    <w:rsid w:val="00013237"/>
    <w:rsid w:val="000263AA"/>
    <w:rsid w:val="00026533"/>
    <w:rsid w:val="00036AE2"/>
    <w:rsid w:val="0005035C"/>
    <w:rsid w:val="00067489"/>
    <w:rsid w:val="000763F0"/>
    <w:rsid w:val="000934D8"/>
    <w:rsid w:val="000A052C"/>
    <w:rsid w:val="000B18F0"/>
    <w:rsid w:val="000C0626"/>
    <w:rsid w:val="000D271D"/>
    <w:rsid w:val="000E1C83"/>
    <w:rsid w:val="001109A5"/>
    <w:rsid w:val="001437C6"/>
    <w:rsid w:val="00147A10"/>
    <w:rsid w:val="00167EF9"/>
    <w:rsid w:val="001717B7"/>
    <w:rsid w:val="001809A9"/>
    <w:rsid w:val="001910BE"/>
    <w:rsid w:val="001A217C"/>
    <w:rsid w:val="001B3104"/>
    <w:rsid w:val="001D4236"/>
    <w:rsid w:val="001D7CC9"/>
    <w:rsid w:val="001F6BA3"/>
    <w:rsid w:val="00204CFE"/>
    <w:rsid w:val="00206FA3"/>
    <w:rsid w:val="00212837"/>
    <w:rsid w:val="00222A83"/>
    <w:rsid w:val="002417AF"/>
    <w:rsid w:val="00247676"/>
    <w:rsid w:val="0025785A"/>
    <w:rsid w:val="00265830"/>
    <w:rsid w:val="00265C44"/>
    <w:rsid w:val="00270766"/>
    <w:rsid w:val="0027306E"/>
    <w:rsid w:val="002868A8"/>
    <w:rsid w:val="0029748D"/>
    <w:rsid w:val="00297D5E"/>
    <w:rsid w:val="002A5301"/>
    <w:rsid w:val="002D3A81"/>
    <w:rsid w:val="002F76AA"/>
    <w:rsid w:val="0031177C"/>
    <w:rsid w:val="00315E65"/>
    <w:rsid w:val="00350260"/>
    <w:rsid w:val="00356944"/>
    <w:rsid w:val="003571F4"/>
    <w:rsid w:val="0037083C"/>
    <w:rsid w:val="003719EB"/>
    <w:rsid w:val="00384653"/>
    <w:rsid w:val="0039453B"/>
    <w:rsid w:val="003A1B14"/>
    <w:rsid w:val="003C1CA4"/>
    <w:rsid w:val="003E30B8"/>
    <w:rsid w:val="003E52C9"/>
    <w:rsid w:val="003F118C"/>
    <w:rsid w:val="003F2608"/>
    <w:rsid w:val="003F284E"/>
    <w:rsid w:val="004253FC"/>
    <w:rsid w:val="00451D58"/>
    <w:rsid w:val="00456B7A"/>
    <w:rsid w:val="00461C9E"/>
    <w:rsid w:val="0046785D"/>
    <w:rsid w:val="004C1D90"/>
    <w:rsid w:val="004C5400"/>
    <w:rsid w:val="004E3C71"/>
    <w:rsid w:val="004F59A4"/>
    <w:rsid w:val="005049BE"/>
    <w:rsid w:val="00513689"/>
    <w:rsid w:val="005510A1"/>
    <w:rsid w:val="00553D5E"/>
    <w:rsid w:val="00555122"/>
    <w:rsid w:val="00560649"/>
    <w:rsid w:val="0056638A"/>
    <w:rsid w:val="00586156"/>
    <w:rsid w:val="005A642A"/>
    <w:rsid w:val="005B086C"/>
    <w:rsid w:val="005B5400"/>
    <w:rsid w:val="00616F0E"/>
    <w:rsid w:val="0065198D"/>
    <w:rsid w:val="00653F66"/>
    <w:rsid w:val="006677BC"/>
    <w:rsid w:val="006A5DEF"/>
    <w:rsid w:val="006E0BE5"/>
    <w:rsid w:val="006E7472"/>
    <w:rsid w:val="00712EF9"/>
    <w:rsid w:val="0071649E"/>
    <w:rsid w:val="00722253"/>
    <w:rsid w:val="00724C84"/>
    <w:rsid w:val="00735208"/>
    <w:rsid w:val="00744F7A"/>
    <w:rsid w:val="00756C98"/>
    <w:rsid w:val="00770D38"/>
    <w:rsid w:val="00781F8B"/>
    <w:rsid w:val="007A4F31"/>
    <w:rsid w:val="007D38B7"/>
    <w:rsid w:val="007D39BA"/>
    <w:rsid w:val="007F5332"/>
    <w:rsid w:val="00803936"/>
    <w:rsid w:val="0081017E"/>
    <w:rsid w:val="008201ED"/>
    <w:rsid w:val="008228D6"/>
    <w:rsid w:val="00826C3A"/>
    <w:rsid w:val="00833E03"/>
    <w:rsid w:val="00842ADE"/>
    <w:rsid w:val="00847117"/>
    <w:rsid w:val="00866878"/>
    <w:rsid w:val="008721D0"/>
    <w:rsid w:val="008B3127"/>
    <w:rsid w:val="008C545C"/>
    <w:rsid w:val="008C5688"/>
    <w:rsid w:val="008D0A68"/>
    <w:rsid w:val="008E47FB"/>
    <w:rsid w:val="008F4D37"/>
    <w:rsid w:val="008F5228"/>
    <w:rsid w:val="00905079"/>
    <w:rsid w:val="00912119"/>
    <w:rsid w:val="009146DF"/>
    <w:rsid w:val="00956E21"/>
    <w:rsid w:val="00960206"/>
    <w:rsid w:val="00971B54"/>
    <w:rsid w:val="00983333"/>
    <w:rsid w:val="009A46BC"/>
    <w:rsid w:val="009A477E"/>
    <w:rsid w:val="009A4AE6"/>
    <w:rsid w:val="009A5777"/>
    <w:rsid w:val="009E0BF7"/>
    <w:rsid w:val="009E6126"/>
    <w:rsid w:val="00A108C4"/>
    <w:rsid w:val="00A22FE8"/>
    <w:rsid w:val="00A30D9D"/>
    <w:rsid w:val="00A31D8B"/>
    <w:rsid w:val="00A82DED"/>
    <w:rsid w:val="00A946C4"/>
    <w:rsid w:val="00A95798"/>
    <w:rsid w:val="00A9606C"/>
    <w:rsid w:val="00A96E3D"/>
    <w:rsid w:val="00AC28A1"/>
    <w:rsid w:val="00AE5E90"/>
    <w:rsid w:val="00B209FA"/>
    <w:rsid w:val="00B4130F"/>
    <w:rsid w:val="00B50984"/>
    <w:rsid w:val="00B53899"/>
    <w:rsid w:val="00B62107"/>
    <w:rsid w:val="00B93D6D"/>
    <w:rsid w:val="00B96439"/>
    <w:rsid w:val="00BB5603"/>
    <w:rsid w:val="00BE7BF2"/>
    <w:rsid w:val="00BF3E06"/>
    <w:rsid w:val="00C00796"/>
    <w:rsid w:val="00C00E96"/>
    <w:rsid w:val="00C020CD"/>
    <w:rsid w:val="00C06418"/>
    <w:rsid w:val="00C330B2"/>
    <w:rsid w:val="00C46ABF"/>
    <w:rsid w:val="00C62F62"/>
    <w:rsid w:val="00C64A6F"/>
    <w:rsid w:val="00C66CC6"/>
    <w:rsid w:val="00C74F18"/>
    <w:rsid w:val="00CA03FD"/>
    <w:rsid w:val="00CD6388"/>
    <w:rsid w:val="00CE4C57"/>
    <w:rsid w:val="00D00198"/>
    <w:rsid w:val="00D40A54"/>
    <w:rsid w:val="00D43733"/>
    <w:rsid w:val="00D57918"/>
    <w:rsid w:val="00D82DEB"/>
    <w:rsid w:val="00D9036C"/>
    <w:rsid w:val="00DB22AB"/>
    <w:rsid w:val="00DE2414"/>
    <w:rsid w:val="00DF4AC4"/>
    <w:rsid w:val="00E213B9"/>
    <w:rsid w:val="00E3606F"/>
    <w:rsid w:val="00E4039F"/>
    <w:rsid w:val="00E82A68"/>
    <w:rsid w:val="00E85E7F"/>
    <w:rsid w:val="00EA0EEE"/>
    <w:rsid w:val="00EA1929"/>
    <w:rsid w:val="00EB1E45"/>
    <w:rsid w:val="00EC5926"/>
    <w:rsid w:val="00EE5233"/>
    <w:rsid w:val="00EF0D35"/>
    <w:rsid w:val="00F33FCD"/>
    <w:rsid w:val="00F55C79"/>
    <w:rsid w:val="00F57DD8"/>
    <w:rsid w:val="00F60DBA"/>
    <w:rsid w:val="00F66915"/>
    <w:rsid w:val="00F7580A"/>
    <w:rsid w:val="00FA5C04"/>
    <w:rsid w:val="00FD3DB5"/>
    <w:rsid w:val="00FE6306"/>
    <w:rsid w:val="00FF43C5"/>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D730"/>
  <w15:docId w15:val="{9405E170-FF37-4F49-9AAE-8AFC82C0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206"/>
    <w:rPr>
      <w:rFonts w:ascii="Times New Roman" w:eastAsia="Times New Roman" w:hAnsi="Times New Roman"/>
      <w:sz w:val="24"/>
      <w:szCs w:val="24"/>
    </w:rPr>
  </w:style>
  <w:style w:type="paragraph" w:styleId="1">
    <w:name w:val="heading 1"/>
    <w:basedOn w:val="a"/>
    <w:next w:val="a"/>
    <w:link w:val="10"/>
    <w:uiPriority w:val="9"/>
    <w:qFormat/>
    <w:rsid w:val="008F5228"/>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A31D8B"/>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qFormat/>
    <w:rsid w:val="00960206"/>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60206"/>
    <w:rPr>
      <w:rFonts w:ascii="Cambria" w:eastAsia="Times New Roman" w:hAnsi="Cambria" w:cs="Times New Roman"/>
      <w:b/>
      <w:bCs/>
      <w:color w:val="4F81BD"/>
      <w:sz w:val="24"/>
      <w:szCs w:val="24"/>
      <w:lang w:eastAsia="ru-RU"/>
    </w:rPr>
  </w:style>
  <w:style w:type="paragraph" w:styleId="a3">
    <w:name w:val="No Spacing"/>
    <w:uiPriority w:val="1"/>
    <w:qFormat/>
    <w:rsid w:val="00960206"/>
    <w:rPr>
      <w:sz w:val="22"/>
      <w:szCs w:val="22"/>
      <w:lang w:eastAsia="en-US"/>
    </w:rPr>
  </w:style>
  <w:style w:type="paragraph" w:customStyle="1" w:styleId="11">
    <w:name w:val="Абзац списка1"/>
    <w:basedOn w:val="a"/>
    <w:rsid w:val="00960206"/>
    <w:pPr>
      <w:spacing w:after="200" w:line="276" w:lineRule="auto"/>
      <w:ind w:left="720"/>
    </w:pPr>
    <w:rPr>
      <w:rFonts w:ascii="Calibri" w:hAnsi="Calibri"/>
      <w:sz w:val="22"/>
      <w:szCs w:val="22"/>
    </w:rPr>
  </w:style>
  <w:style w:type="paragraph" w:styleId="a4">
    <w:name w:val="List Paragraph"/>
    <w:basedOn w:val="a"/>
    <w:uiPriority w:val="34"/>
    <w:qFormat/>
    <w:rsid w:val="00971B54"/>
    <w:pPr>
      <w:ind w:left="720"/>
      <w:contextualSpacing/>
    </w:pPr>
  </w:style>
  <w:style w:type="character" w:customStyle="1" w:styleId="apple-converted-space">
    <w:name w:val="apple-converted-space"/>
    <w:basedOn w:val="a0"/>
    <w:rsid w:val="00B209FA"/>
  </w:style>
  <w:style w:type="character" w:customStyle="1" w:styleId="20">
    <w:name w:val="Заголовок 2 Знак"/>
    <w:link w:val="2"/>
    <w:uiPriority w:val="9"/>
    <w:rsid w:val="00A31D8B"/>
    <w:rPr>
      <w:rFonts w:ascii="Cambria" w:eastAsia="Times New Roman" w:hAnsi="Cambria"/>
      <w:b/>
      <w:bCs/>
      <w:i/>
      <w:iCs/>
      <w:sz w:val="28"/>
      <w:szCs w:val="28"/>
      <w:lang w:eastAsia="en-US"/>
    </w:rPr>
  </w:style>
  <w:style w:type="table" w:styleId="a5">
    <w:name w:val="Table Grid"/>
    <w:basedOn w:val="a1"/>
    <w:uiPriority w:val="39"/>
    <w:rsid w:val="000265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8E47FB"/>
    <w:pPr>
      <w:spacing w:before="100" w:beforeAutospacing="1" w:after="100" w:afterAutospacing="1"/>
    </w:pPr>
  </w:style>
  <w:style w:type="character" w:styleId="a7">
    <w:name w:val="Strong"/>
    <w:uiPriority w:val="22"/>
    <w:qFormat/>
    <w:rsid w:val="008E47FB"/>
    <w:rPr>
      <w:b/>
      <w:bCs/>
    </w:rPr>
  </w:style>
  <w:style w:type="character" w:customStyle="1" w:styleId="21">
    <w:name w:val="Основной текст (2)_"/>
    <w:link w:val="22"/>
    <w:rsid w:val="003F2608"/>
    <w:rPr>
      <w:rFonts w:ascii="Arial" w:eastAsia="Arial" w:hAnsi="Arial" w:cs="Arial"/>
      <w:shd w:val="clear" w:color="auto" w:fill="FFFFFF"/>
    </w:rPr>
  </w:style>
  <w:style w:type="paragraph" w:customStyle="1" w:styleId="22">
    <w:name w:val="Основной текст (2)"/>
    <w:basedOn w:val="a"/>
    <w:link w:val="21"/>
    <w:rsid w:val="003F2608"/>
    <w:pPr>
      <w:widowControl w:val="0"/>
      <w:shd w:val="clear" w:color="auto" w:fill="FFFFFF"/>
      <w:spacing w:line="250" w:lineRule="exact"/>
      <w:jc w:val="both"/>
    </w:pPr>
    <w:rPr>
      <w:rFonts w:ascii="Arial" w:eastAsia="Arial" w:hAnsi="Arial"/>
      <w:sz w:val="20"/>
      <w:szCs w:val="20"/>
      <w:lang w:val="x-none" w:eastAsia="x-none"/>
    </w:rPr>
  </w:style>
  <w:style w:type="character" w:customStyle="1" w:styleId="6Arial11pt">
    <w:name w:val="Основной текст (6) + Arial;11 pt"/>
    <w:rsid w:val="007D38B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_"/>
    <w:link w:val="13"/>
    <w:rsid w:val="007D38B7"/>
    <w:rPr>
      <w:rFonts w:ascii="Arial" w:eastAsia="Arial" w:hAnsi="Arial" w:cs="Arial"/>
      <w:b/>
      <w:bCs/>
      <w:shd w:val="clear" w:color="auto" w:fill="FFFFFF"/>
    </w:rPr>
  </w:style>
  <w:style w:type="paragraph" w:customStyle="1" w:styleId="13">
    <w:name w:val="Заголовок №1"/>
    <w:basedOn w:val="a"/>
    <w:link w:val="12"/>
    <w:rsid w:val="007D38B7"/>
    <w:pPr>
      <w:widowControl w:val="0"/>
      <w:shd w:val="clear" w:color="auto" w:fill="FFFFFF"/>
      <w:spacing w:after="300" w:line="0" w:lineRule="atLeast"/>
      <w:jc w:val="both"/>
      <w:outlineLvl w:val="0"/>
    </w:pPr>
    <w:rPr>
      <w:rFonts w:ascii="Arial" w:eastAsia="Arial" w:hAnsi="Arial"/>
      <w:b/>
      <w:bCs/>
      <w:sz w:val="20"/>
      <w:szCs w:val="20"/>
      <w:lang w:val="x-none" w:eastAsia="x-none"/>
    </w:rPr>
  </w:style>
  <w:style w:type="character" w:customStyle="1" w:styleId="23">
    <w:name w:val="Основной текст (2) + Курсив"/>
    <w:rsid w:val="00C46ABF"/>
    <w:rPr>
      <w:rFonts w:ascii="Arial" w:eastAsia="Arial" w:hAnsi="Arial" w:cs="Arial"/>
      <w:i/>
      <w:iCs/>
      <w:color w:val="000000"/>
      <w:spacing w:val="0"/>
      <w:w w:val="100"/>
      <w:position w:val="0"/>
      <w:shd w:val="clear" w:color="auto" w:fill="FFFFFF"/>
      <w:lang w:val="ru-RU" w:eastAsia="ru-RU" w:bidi="ru-RU"/>
    </w:rPr>
  </w:style>
  <w:style w:type="character" w:customStyle="1" w:styleId="24">
    <w:name w:val="Основной текст (2) + Полужирный"/>
    <w:rsid w:val="00356944"/>
    <w:rPr>
      <w:rFonts w:ascii="Arial" w:eastAsia="Arial" w:hAnsi="Arial" w:cs="Arial"/>
      <w:b/>
      <w:bCs/>
      <w:color w:val="000000"/>
      <w:spacing w:val="0"/>
      <w:w w:val="100"/>
      <w:position w:val="0"/>
      <w:shd w:val="clear" w:color="auto" w:fill="FFFFFF"/>
      <w:lang w:val="ru-RU" w:eastAsia="ru-RU" w:bidi="ru-RU"/>
    </w:rPr>
  </w:style>
  <w:style w:type="character" w:customStyle="1" w:styleId="5">
    <w:name w:val="Основной текст (5)"/>
    <w:rsid w:val="00356944"/>
    <w:rPr>
      <w:rFonts w:ascii="Arial" w:eastAsia="Arial" w:hAnsi="Arial" w:cs="Arial"/>
      <w:b w:val="0"/>
      <w:bCs w:val="0"/>
      <w:i/>
      <w:iCs/>
      <w:smallCaps w:val="0"/>
      <w:strike w:val="0"/>
      <w:color w:val="000000"/>
      <w:spacing w:val="0"/>
      <w:w w:val="100"/>
      <w:position w:val="0"/>
      <w:sz w:val="22"/>
      <w:szCs w:val="22"/>
      <w:u w:val="single"/>
      <w:lang w:val="ru-RU" w:eastAsia="ru-RU" w:bidi="ru-RU"/>
    </w:rPr>
  </w:style>
  <w:style w:type="character" w:customStyle="1" w:styleId="50">
    <w:name w:val="Основной текст (5) + Не курсив"/>
    <w:rsid w:val="00356944"/>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10">
    <w:name w:val="Заголовок 1 Знак"/>
    <w:link w:val="1"/>
    <w:uiPriority w:val="9"/>
    <w:rsid w:val="008F5228"/>
    <w:rPr>
      <w:rFonts w:ascii="Cambria" w:eastAsia="Times New Roman" w:hAnsi="Cambria" w:cs="Times New Roman"/>
      <w:b/>
      <w:bCs/>
      <w:kern w:val="32"/>
      <w:sz w:val="32"/>
      <w:szCs w:val="32"/>
    </w:rPr>
  </w:style>
  <w:style w:type="character" w:styleId="a8">
    <w:name w:val="Hyperlink"/>
    <w:uiPriority w:val="99"/>
    <w:semiHidden/>
    <w:unhideWhenUsed/>
    <w:rsid w:val="000B18F0"/>
    <w:rPr>
      <w:color w:val="0000FF"/>
      <w:u w:val="single"/>
    </w:rPr>
  </w:style>
  <w:style w:type="paragraph" w:styleId="a9">
    <w:name w:val="Balloon Text"/>
    <w:basedOn w:val="a"/>
    <w:link w:val="aa"/>
    <w:uiPriority w:val="99"/>
    <w:semiHidden/>
    <w:unhideWhenUsed/>
    <w:rsid w:val="009A477E"/>
    <w:rPr>
      <w:rFonts w:ascii="Segoe UI" w:hAnsi="Segoe UI" w:cs="Segoe UI"/>
      <w:sz w:val="18"/>
      <w:szCs w:val="18"/>
    </w:rPr>
  </w:style>
  <w:style w:type="character" w:customStyle="1" w:styleId="aa">
    <w:name w:val="Текст выноски Знак"/>
    <w:link w:val="a9"/>
    <w:uiPriority w:val="99"/>
    <w:semiHidden/>
    <w:rsid w:val="009A47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405">
      <w:bodyDiv w:val="1"/>
      <w:marLeft w:val="0"/>
      <w:marRight w:val="0"/>
      <w:marTop w:val="0"/>
      <w:marBottom w:val="0"/>
      <w:divBdr>
        <w:top w:val="none" w:sz="0" w:space="0" w:color="auto"/>
        <w:left w:val="none" w:sz="0" w:space="0" w:color="auto"/>
        <w:bottom w:val="none" w:sz="0" w:space="0" w:color="auto"/>
        <w:right w:val="none" w:sz="0" w:space="0" w:color="auto"/>
      </w:divBdr>
      <w:divsChild>
        <w:div w:id="882324405">
          <w:marLeft w:val="418"/>
          <w:marRight w:val="0"/>
          <w:marTop w:val="50"/>
          <w:marBottom w:val="0"/>
          <w:divBdr>
            <w:top w:val="none" w:sz="0" w:space="0" w:color="auto"/>
            <w:left w:val="none" w:sz="0" w:space="0" w:color="auto"/>
            <w:bottom w:val="none" w:sz="0" w:space="0" w:color="auto"/>
            <w:right w:val="none" w:sz="0" w:space="0" w:color="auto"/>
          </w:divBdr>
        </w:div>
        <w:div w:id="1111318684">
          <w:marLeft w:val="418"/>
          <w:marRight w:val="0"/>
          <w:marTop w:val="50"/>
          <w:marBottom w:val="0"/>
          <w:divBdr>
            <w:top w:val="none" w:sz="0" w:space="0" w:color="auto"/>
            <w:left w:val="none" w:sz="0" w:space="0" w:color="auto"/>
            <w:bottom w:val="none" w:sz="0" w:space="0" w:color="auto"/>
            <w:right w:val="none" w:sz="0" w:space="0" w:color="auto"/>
          </w:divBdr>
        </w:div>
        <w:div w:id="1295864132">
          <w:marLeft w:val="418"/>
          <w:marRight w:val="0"/>
          <w:marTop w:val="50"/>
          <w:marBottom w:val="0"/>
          <w:divBdr>
            <w:top w:val="none" w:sz="0" w:space="0" w:color="auto"/>
            <w:left w:val="none" w:sz="0" w:space="0" w:color="auto"/>
            <w:bottom w:val="none" w:sz="0" w:space="0" w:color="auto"/>
            <w:right w:val="none" w:sz="0" w:space="0" w:color="auto"/>
          </w:divBdr>
        </w:div>
        <w:div w:id="1810977996">
          <w:marLeft w:val="418"/>
          <w:marRight w:val="0"/>
          <w:marTop w:val="50"/>
          <w:marBottom w:val="0"/>
          <w:divBdr>
            <w:top w:val="none" w:sz="0" w:space="0" w:color="auto"/>
            <w:left w:val="none" w:sz="0" w:space="0" w:color="auto"/>
            <w:bottom w:val="none" w:sz="0" w:space="0" w:color="auto"/>
            <w:right w:val="none" w:sz="0" w:space="0" w:color="auto"/>
          </w:divBdr>
        </w:div>
        <w:div w:id="1887141719">
          <w:marLeft w:val="418"/>
          <w:marRight w:val="0"/>
          <w:marTop w:val="50"/>
          <w:marBottom w:val="0"/>
          <w:divBdr>
            <w:top w:val="none" w:sz="0" w:space="0" w:color="auto"/>
            <w:left w:val="none" w:sz="0" w:space="0" w:color="auto"/>
            <w:bottom w:val="none" w:sz="0" w:space="0" w:color="auto"/>
            <w:right w:val="none" w:sz="0" w:space="0" w:color="auto"/>
          </w:divBdr>
        </w:div>
        <w:div w:id="1940137590">
          <w:marLeft w:val="418"/>
          <w:marRight w:val="0"/>
          <w:marTop w:val="50"/>
          <w:marBottom w:val="0"/>
          <w:divBdr>
            <w:top w:val="none" w:sz="0" w:space="0" w:color="auto"/>
            <w:left w:val="none" w:sz="0" w:space="0" w:color="auto"/>
            <w:bottom w:val="none" w:sz="0" w:space="0" w:color="auto"/>
            <w:right w:val="none" w:sz="0" w:space="0" w:color="auto"/>
          </w:divBdr>
        </w:div>
      </w:divsChild>
    </w:div>
    <w:div w:id="13461562">
      <w:bodyDiv w:val="1"/>
      <w:marLeft w:val="0"/>
      <w:marRight w:val="0"/>
      <w:marTop w:val="0"/>
      <w:marBottom w:val="0"/>
      <w:divBdr>
        <w:top w:val="none" w:sz="0" w:space="0" w:color="auto"/>
        <w:left w:val="none" w:sz="0" w:space="0" w:color="auto"/>
        <w:bottom w:val="none" w:sz="0" w:space="0" w:color="auto"/>
        <w:right w:val="none" w:sz="0" w:space="0" w:color="auto"/>
      </w:divBdr>
    </w:div>
    <w:div w:id="28191429">
      <w:bodyDiv w:val="1"/>
      <w:marLeft w:val="0"/>
      <w:marRight w:val="0"/>
      <w:marTop w:val="0"/>
      <w:marBottom w:val="0"/>
      <w:divBdr>
        <w:top w:val="none" w:sz="0" w:space="0" w:color="auto"/>
        <w:left w:val="none" w:sz="0" w:space="0" w:color="auto"/>
        <w:bottom w:val="none" w:sz="0" w:space="0" w:color="auto"/>
        <w:right w:val="none" w:sz="0" w:space="0" w:color="auto"/>
      </w:divBdr>
    </w:div>
    <w:div w:id="137960963">
      <w:bodyDiv w:val="1"/>
      <w:marLeft w:val="0"/>
      <w:marRight w:val="0"/>
      <w:marTop w:val="0"/>
      <w:marBottom w:val="0"/>
      <w:divBdr>
        <w:top w:val="none" w:sz="0" w:space="0" w:color="auto"/>
        <w:left w:val="none" w:sz="0" w:space="0" w:color="auto"/>
        <w:bottom w:val="none" w:sz="0" w:space="0" w:color="auto"/>
        <w:right w:val="none" w:sz="0" w:space="0" w:color="auto"/>
      </w:divBdr>
    </w:div>
    <w:div w:id="267585200">
      <w:bodyDiv w:val="1"/>
      <w:marLeft w:val="0"/>
      <w:marRight w:val="0"/>
      <w:marTop w:val="0"/>
      <w:marBottom w:val="0"/>
      <w:divBdr>
        <w:top w:val="none" w:sz="0" w:space="0" w:color="auto"/>
        <w:left w:val="none" w:sz="0" w:space="0" w:color="auto"/>
        <w:bottom w:val="none" w:sz="0" w:space="0" w:color="auto"/>
        <w:right w:val="none" w:sz="0" w:space="0" w:color="auto"/>
      </w:divBdr>
    </w:div>
    <w:div w:id="292298410">
      <w:bodyDiv w:val="1"/>
      <w:marLeft w:val="0"/>
      <w:marRight w:val="0"/>
      <w:marTop w:val="0"/>
      <w:marBottom w:val="0"/>
      <w:divBdr>
        <w:top w:val="none" w:sz="0" w:space="0" w:color="auto"/>
        <w:left w:val="none" w:sz="0" w:space="0" w:color="auto"/>
        <w:bottom w:val="none" w:sz="0" w:space="0" w:color="auto"/>
        <w:right w:val="none" w:sz="0" w:space="0" w:color="auto"/>
      </w:divBdr>
      <w:divsChild>
        <w:div w:id="1381900280">
          <w:marLeft w:val="150"/>
          <w:marRight w:val="150"/>
          <w:marTop w:val="150"/>
          <w:marBottom w:val="150"/>
          <w:divBdr>
            <w:top w:val="single" w:sz="2" w:space="4" w:color="CCCCCC"/>
            <w:left w:val="single" w:sz="2" w:space="0" w:color="CCCCCC"/>
            <w:bottom w:val="single" w:sz="2" w:space="0" w:color="CCCCCC"/>
            <w:right w:val="single" w:sz="2" w:space="0" w:color="CCCCCC"/>
          </w:divBdr>
        </w:div>
      </w:divsChild>
    </w:div>
    <w:div w:id="487522634">
      <w:bodyDiv w:val="1"/>
      <w:marLeft w:val="0"/>
      <w:marRight w:val="0"/>
      <w:marTop w:val="0"/>
      <w:marBottom w:val="0"/>
      <w:divBdr>
        <w:top w:val="none" w:sz="0" w:space="0" w:color="auto"/>
        <w:left w:val="none" w:sz="0" w:space="0" w:color="auto"/>
        <w:bottom w:val="none" w:sz="0" w:space="0" w:color="auto"/>
        <w:right w:val="none" w:sz="0" w:space="0" w:color="auto"/>
      </w:divBdr>
    </w:div>
    <w:div w:id="690104778">
      <w:bodyDiv w:val="1"/>
      <w:marLeft w:val="0"/>
      <w:marRight w:val="0"/>
      <w:marTop w:val="0"/>
      <w:marBottom w:val="0"/>
      <w:divBdr>
        <w:top w:val="none" w:sz="0" w:space="0" w:color="auto"/>
        <w:left w:val="none" w:sz="0" w:space="0" w:color="auto"/>
        <w:bottom w:val="none" w:sz="0" w:space="0" w:color="auto"/>
        <w:right w:val="none" w:sz="0" w:space="0" w:color="auto"/>
      </w:divBdr>
    </w:div>
    <w:div w:id="705641938">
      <w:bodyDiv w:val="1"/>
      <w:marLeft w:val="0"/>
      <w:marRight w:val="0"/>
      <w:marTop w:val="0"/>
      <w:marBottom w:val="0"/>
      <w:divBdr>
        <w:top w:val="none" w:sz="0" w:space="0" w:color="auto"/>
        <w:left w:val="none" w:sz="0" w:space="0" w:color="auto"/>
        <w:bottom w:val="none" w:sz="0" w:space="0" w:color="auto"/>
        <w:right w:val="none" w:sz="0" w:space="0" w:color="auto"/>
      </w:divBdr>
    </w:div>
    <w:div w:id="805440526">
      <w:bodyDiv w:val="1"/>
      <w:marLeft w:val="0"/>
      <w:marRight w:val="0"/>
      <w:marTop w:val="0"/>
      <w:marBottom w:val="0"/>
      <w:divBdr>
        <w:top w:val="none" w:sz="0" w:space="0" w:color="auto"/>
        <w:left w:val="none" w:sz="0" w:space="0" w:color="auto"/>
        <w:bottom w:val="none" w:sz="0" w:space="0" w:color="auto"/>
        <w:right w:val="none" w:sz="0" w:space="0" w:color="auto"/>
      </w:divBdr>
    </w:div>
    <w:div w:id="850070667">
      <w:bodyDiv w:val="1"/>
      <w:marLeft w:val="0"/>
      <w:marRight w:val="0"/>
      <w:marTop w:val="0"/>
      <w:marBottom w:val="0"/>
      <w:divBdr>
        <w:top w:val="none" w:sz="0" w:space="0" w:color="auto"/>
        <w:left w:val="none" w:sz="0" w:space="0" w:color="auto"/>
        <w:bottom w:val="none" w:sz="0" w:space="0" w:color="auto"/>
        <w:right w:val="none" w:sz="0" w:space="0" w:color="auto"/>
      </w:divBdr>
    </w:div>
    <w:div w:id="925114781">
      <w:bodyDiv w:val="1"/>
      <w:marLeft w:val="0"/>
      <w:marRight w:val="0"/>
      <w:marTop w:val="0"/>
      <w:marBottom w:val="0"/>
      <w:divBdr>
        <w:top w:val="none" w:sz="0" w:space="0" w:color="auto"/>
        <w:left w:val="none" w:sz="0" w:space="0" w:color="auto"/>
        <w:bottom w:val="none" w:sz="0" w:space="0" w:color="auto"/>
        <w:right w:val="none" w:sz="0" w:space="0" w:color="auto"/>
      </w:divBdr>
    </w:div>
    <w:div w:id="1094670807">
      <w:bodyDiv w:val="1"/>
      <w:marLeft w:val="0"/>
      <w:marRight w:val="0"/>
      <w:marTop w:val="0"/>
      <w:marBottom w:val="0"/>
      <w:divBdr>
        <w:top w:val="none" w:sz="0" w:space="0" w:color="auto"/>
        <w:left w:val="none" w:sz="0" w:space="0" w:color="auto"/>
        <w:bottom w:val="none" w:sz="0" w:space="0" w:color="auto"/>
        <w:right w:val="none" w:sz="0" w:space="0" w:color="auto"/>
      </w:divBdr>
    </w:div>
    <w:div w:id="1317607937">
      <w:bodyDiv w:val="1"/>
      <w:marLeft w:val="0"/>
      <w:marRight w:val="0"/>
      <w:marTop w:val="0"/>
      <w:marBottom w:val="0"/>
      <w:divBdr>
        <w:top w:val="none" w:sz="0" w:space="0" w:color="auto"/>
        <w:left w:val="none" w:sz="0" w:space="0" w:color="auto"/>
        <w:bottom w:val="none" w:sz="0" w:space="0" w:color="auto"/>
        <w:right w:val="none" w:sz="0" w:space="0" w:color="auto"/>
      </w:divBdr>
    </w:div>
    <w:div w:id="1367221120">
      <w:bodyDiv w:val="1"/>
      <w:marLeft w:val="0"/>
      <w:marRight w:val="0"/>
      <w:marTop w:val="0"/>
      <w:marBottom w:val="0"/>
      <w:divBdr>
        <w:top w:val="none" w:sz="0" w:space="0" w:color="auto"/>
        <w:left w:val="none" w:sz="0" w:space="0" w:color="auto"/>
        <w:bottom w:val="none" w:sz="0" w:space="0" w:color="auto"/>
        <w:right w:val="none" w:sz="0" w:space="0" w:color="auto"/>
      </w:divBdr>
    </w:div>
    <w:div w:id="1389525979">
      <w:bodyDiv w:val="1"/>
      <w:marLeft w:val="0"/>
      <w:marRight w:val="0"/>
      <w:marTop w:val="0"/>
      <w:marBottom w:val="0"/>
      <w:divBdr>
        <w:top w:val="none" w:sz="0" w:space="0" w:color="auto"/>
        <w:left w:val="none" w:sz="0" w:space="0" w:color="auto"/>
        <w:bottom w:val="none" w:sz="0" w:space="0" w:color="auto"/>
        <w:right w:val="none" w:sz="0" w:space="0" w:color="auto"/>
      </w:divBdr>
    </w:div>
    <w:div w:id="1442382819">
      <w:bodyDiv w:val="1"/>
      <w:marLeft w:val="0"/>
      <w:marRight w:val="0"/>
      <w:marTop w:val="0"/>
      <w:marBottom w:val="0"/>
      <w:divBdr>
        <w:top w:val="none" w:sz="0" w:space="0" w:color="auto"/>
        <w:left w:val="none" w:sz="0" w:space="0" w:color="auto"/>
        <w:bottom w:val="none" w:sz="0" w:space="0" w:color="auto"/>
        <w:right w:val="none" w:sz="0" w:space="0" w:color="auto"/>
      </w:divBdr>
    </w:div>
    <w:div w:id="1480267055">
      <w:bodyDiv w:val="1"/>
      <w:marLeft w:val="0"/>
      <w:marRight w:val="0"/>
      <w:marTop w:val="0"/>
      <w:marBottom w:val="0"/>
      <w:divBdr>
        <w:top w:val="none" w:sz="0" w:space="0" w:color="auto"/>
        <w:left w:val="none" w:sz="0" w:space="0" w:color="auto"/>
        <w:bottom w:val="none" w:sz="0" w:space="0" w:color="auto"/>
        <w:right w:val="none" w:sz="0" w:space="0" w:color="auto"/>
      </w:divBdr>
    </w:div>
    <w:div w:id="1601377728">
      <w:bodyDiv w:val="1"/>
      <w:marLeft w:val="0"/>
      <w:marRight w:val="0"/>
      <w:marTop w:val="0"/>
      <w:marBottom w:val="0"/>
      <w:divBdr>
        <w:top w:val="none" w:sz="0" w:space="0" w:color="auto"/>
        <w:left w:val="none" w:sz="0" w:space="0" w:color="auto"/>
        <w:bottom w:val="none" w:sz="0" w:space="0" w:color="auto"/>
        <w:right w:val="none" w:sz="0" w:space="0" w:color="auto"/>
      </w:divBdr>
    </w:div>
    <w:div w:id="1696734260">
      <w:bodyDiv w:val="1"/>
      <w:marLeft w:val="0"/>
      <w:marRight w:val="0"/>
      <w:marTop w:val="0"/>
      <w:marBottom w:val="0"/>
      <w:divBdr>
        <w:top w:val="none" w:sz="0" w:space="0" w:color="auto"/>
        <w:left w:val="none" w:sz="0" w:space="0" w:color="auto"/>
        <w:bottom w:val="none" w:sz="0" w:space="0" w:color="auto"/>
        <w:right w:val="none" w:sz="0" w:space="0" w:color="auto"/>
      </w:divBdr>
    </w:div>
    <w:div w:id="1810244339">
      <w:bodyDiv w:val="1"/>
      <w:marLeft w:val="0"/>
      <w:marRight w:val="0"/>
      <w:marTop w:val="0"/>
      <w:marBottom w:val="0"/>
      <w:divBdr>
        <w:top w:val="none" w:sz="0" w:space="0" w:color="auto"/>
        <w:left w:val="none" w:sz="0" w:space="0" w:color="auto"/>
        <w:bottom w:val="none" w:sz="0" w:space="0" w:color="auto"/>
        <w:right w:val="none" w:sz="0" w:space="0" w:color="auto"/>
      </w:divBdr>
    </w:div>
    <w:div w:id="1943564094">
      <w:bodyDiv w:val="1"/>
      <w:marLeft w:val="0"/>
      <w:marRight w:val="0"/>
      <w:marTop w:val="0"/>
      <w:marBottom w:val="0"/>
      <w:divBdr>
        <w:top w:val="none" w:sz="0" w:space="0" w:color="auto"/>
        <w:left w:val="none" w:sz="0" w:space="0" w:color="auto"/>
        <w:bottom w:val="none" w:sz="0" w:space="0" w:color="auto"/>
        <w:right w:val="none" w:sz="0" w:space="0" w:color="auto"/>
      </w:divBdr>
    </w:div>
    <w:div w:id="2006278896">
      <w:bodyDiv w:val="1"/>
      <w:marLeft w:val="0"/>
      <w:marRight w:val="0"/>
      <w:marTop w:val="0"/>
      <w:marBottom w:val="0"/>
      <w:divBdr>
        <w:top w:val="none" w:sz="0" w:space="0" w:color="auto"/>
        <w:left w:val="none" w:sz="0" w:space="0" w:color="auto"/>
        <w:bottom w:val="none" w:sz="0" w:space="0" w:color="auto"/>
        <w:right w:val="none" w:sz="0" w:space="0" w:color="auto"/>
      </w:divBdr>
      <w:divsChild>
        <w:div w:id="1718970051">
          <w:marLeft w:val="0"/>
          <w:marRight w:val="0"/>
          <w:marTop w:val="0"/>
          <w:marBottom w:val="0"/>
          <w:divBdr>
            <w:top w:val="none" w:sz="0" w:space="0" w:color="auto"/>
            <w:left w:val="none" w:sz="0" w:space="0" w:color="auto"/>
            <w:bottom w:val="none" w:sz="0" w:space="0" w:color="auto"/>
            <w:right w:val="none" w:sz="0" w:space="0" w:color="auto"/>
          </w:divBdr>
        </w:div>
        <w:div w:id="2129204355">
          <w:marLeft w:val="0"/>
          <w:marRight w:val="0"/>
          <w:marTop w:val="0"/>
          <w:marBottom w:val="0"/>
          <w:divBdr>
            <w:top w:val="none" w:sz="0" w:space="0" w:color="auto"/>
            <w:left w:val="none" w:sz="0" w:space="0" w:color="auto"/>
            <w:bottom w:val="none" w:sz="0" w:space="0" w:color="auto"/>
            <w:right w:val="none" w:sz="0" w:space="0" w:color="auto"/>
          </w:divBdr>
        </w:div>
      </w:divsChild>
    </w:div>
    <w:div w:id="20784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_kollpodm@mosre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DCFA-0066-404F-A584-BC0C5FB0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PKUPT</Company>
  <LinksUpToDate>false</LinksUpToDate>
  <CharactersWithSpaces>16228</CharactersWithSpaces>
  <SharedDoc>false</SharedDoc>
  <HLinks>
    <vt:vector size="6" baseType="variant">
      <vt:variant>
        <vt:i4>8061054</vt:i4>
      </vt:variant>
      <vt:variant>
        <vt:i4>0</vt:i4>
      </vt:variant>
      <vt:variant>
        <vt:i4>0</vt:i4>
      </vt:variant>
      <vt:variant>
        <vt:i4>5</vt:i4>
      </vt:variant>
      <vt:variant>
        <vt:lpwstr>http://www.blank-dogovor-kupli-prodazhi.ru/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хтд</dc:creator>
  <cp:lastModifiedBy>Колледж Колледж</cp:lastModifiedBy>
  <cp:revision>12</cp:revision>
  <cp:lastPrinted>2020-10-13T21:10:00Z</cp:lastPrinted>
  <dcterms:created xsi:type="dcterms:W3CDTF">2021-11-18T09:10:00Z</dcterms:created>
  <dcterms:modified xsi:type="dcterms:W3CDTF">2021-12-07T12:30:00Z</dcterms:modified>
</cp:coreProperties>
</file>