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A7741" w:rsidRDefault="001A7741" w:rsidP="001A7741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1A7741" w:rsidRDefault="001A7741" w:rsidP="001A7741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1A7741" w:rsidRDefault="001A7741" w:rsidP="001A7741">
      <w:pPr>
        <w:jc w:val="center"/>
        <w:rPr>
          <w:sz w:val="24"/>
          <w:szCs w:val="24"/>
        </w:rPr>
      </w:pPr>
      <w:r>
        <w:rPr>
          <w:sz w:val="24"/>
          <w:szCs w:val="24"/>
        </w:rPr>
        <w:t>«КОЛЛЕДЖ «ПОДМОСКОВЬЕ»</w:t>
      </w:r>
    </w:p>
    <w:p w:rsidR="001A7741" w:rsidRDefault="001A7741" w:rsidP="001A7741">
      <w:pPr>
        <w:jc w:val="center"/>
        <w:rPr>
          <w:sz w:val="24"/>
          <w:szCs w:val="24"/>
        </w:rPr>
      </w:pPr>
    </w:p>
    <w:p w:rsidR="001A7741" w:rsidRDefault="001A7741" w:rsidP="001A7741">
      <w:pPr>
        <w:jc w:val="center"/>
        <w:rPr>
          <w:sz w:val="24"/>
          <w:szCs w:val="24"/>
        </w:rPr>
      </w:pPr>
    </w:p>
    <w:p w:rsidR="001A7741" w:rsidRDefault="001A7741" w:rsidP="001A7741">
      <w:pPr>
        <w:jc w:val="center"/>
        <w:rPr>
          <w:sz w:val="24"/>
          <w:szCs w:val="24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3"/>
        <w:gridCol w:w="4133"/>
      </w:tblGrid>
      <w:tr w:rsidR="001A7741" w:rsidTr="001A7741">
        <w:tc>
          <w:tcPr>
            <w:tcW w:w="2500" w:type="pct"/>
          </w:tcPr>
          <w:p w:rsidR="001A7741" w:rsidRDefault="001A7741" w:rsidP="001A774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A7741" w:rsidRDefault="001A7741" w:rsidP="001A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</w:tc>
      </w:tr>
      <w:tr w:rsidR="001A7741" w:rsidTr="001A7741">
        <w:tc>
          <w:tcPr>
            <w:tcW w:w="2500" w:type="pct"/>
          </w:tcPr>
          <w:p w:rsidR="001A7741" w:rsidRDefault="001A7741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A7741" w:rsidRDefault="001A7741" w:rsidP="001A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</w:t>
            </w:r>
          </w:p>
        </w:tc>
      </w:tr>
      <w:tr w:rsidR="001A7741" w:rsidTr="001A7741">
        <w:tc>
          <w:tcPr>
            <w:tcW w:w="2500" w:type="pct"/>
          </w:tcPr>
          <w:p w:rsidR="001A7741" w:rsidRDefault="001A7741" w:rsidP="001A774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A7741" w:rsidRDefault="001A7741" w:rsidP="001A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 w:rsidR="0049691B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 xml:space="preserve"> от «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49691B">
              <w:rPr>
                <w:sz w:val="24"/>
                <w:szCs w:val="24"/>
                <w:u w:val="single"/>
              </w:rPr>
              <w:t>30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49691B">
              <w:rPr>
                <w:sz w:val="24"/>
                <w:szCs w:val="24"/>
                <w:u w:val="single"/>
              </w:rPr>
              <w:t>08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</w:rPr>
              <w:t xml:space="preserve"> 2017г</w:t>
            </w:r>
          </w:p>
        </w:tc>
      </w:tr>
      <w:tr w:rsidR="001A7741" w:rsidTr="001A7741">
        <w:tc>
          <w:tcPr>
            <w:tcW w:w="2500" w:type="pct"/>
          </w:tcPr>
          <w:p w:rsidR="001A7741" w:rsidRDefault="001A7741" w:rsidP="001A774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A7741" w:rsidRDefault="001A7741" w:rsidP="001A77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7741" w:rsidRDefault="001A7741" w:rsidP="001A7741">
      <w:pPr>
        <w:jc w:val="center"/>
        <w:rPr>
          <w:sz w:val="24"/>
          <w:szCs w:val="24"/>
        </w:rPr>
      </w:pPr>
    </w:p>
    <w:p w:rsidR="001A7741" w:rsidRDefault="001A7741" w:rsidP="001A7741">
      <w:pPr>
        <w:jc w:val="center"/>
        <w:rPr>
          <w:sz w:val="24"/>
          <w:szCs w:val="24"/>
        </w:rPr>
      </w:pPr>
    </w:p>
    <w:p w:rsidR="001A7741" w:rsidRDefault="001A7741" w:rsidP="001A7741">
      <w:pPr>
        <w:jc w:val="center"/>
        <w:rPr>
          <w:sz w:val="24"/>
          <w:szCs w:val="24"/>
        </w:rPr>
      </w:pPr>
    </w:p>
    <w:p w:rsidR="001A7741" w:rsidRDefault="001A7741" w:rsidP="001A7741">
      <w:pPr>
        <w:jc w:val="center"/>
        <w:rPr>
          <w:sz w:val="24"/>
          <w:szCs w:val="24"/>
        </w:rPr>
      </w:pPr>
    </w:p>
    <w:p w:rsidR="001A7741" w:rsidRDefault="001A7741" w:rsidP="001A7741">
      <w:pPr>
        <w:jc w:val="center"/>
        <w:rPr>
          <w:sz w:val="24"/>
          <w:szCs w:val="24"/>
        </w:rPr>
      </w:pPr>
    </w:p>
    <w:p w:rsidR="001A7741" w:rsidRDefault="001A7741" w:rsidP="001A7741">
      <w:pPr>
        <w:jc w:val="center"/>
        <w:rPr>
          <w:sz w:val="24"/>
          <w:szCs w:val="24"/>
        </w:rPr>
      </w:pPr>
    </w:p>
    <w:p w:rsidR="001A7741" w:rsidRPr="001A7741" w:rsidRDefault="001A7741" w:rsidP="001A7741">
      <w:pPr>
        <w:spacing w:line="360" w:lineRule="auto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1E13FD">
        <w:rPr>
          <w:b/>
          <w:sz w:val="32"/>
          <w:szCs w:val="32"/>
        </w:rPr>
        <w:t xml:space="preserve">МЕТОДИЧЕСКИЕ </w:t>
      </w:r>
      <w:r w:rsidRPr="001A7741">
        <w:rPr>
          <w:b/>
          <w:sz w:val="32"/>
          <w:szCs w:val="32"/>
        </w:rPr>
        <w:t>РЕКОМЕНДАЦИИ</w:t>
      </w:r>
    </w:p>
    <w:p w:rsidR="001A7741" w:rsidRPr="001A7741" w:rsidRDefault="001A7741" w:rsidP="001A7741">
      <w:pPr>
        <w:spacing w:line="360" w:lineRule="auto"/>
        <w:jc w:val="center"/>
        <w:rPr>
          <w:sz w:val="32"/>
          <w:szCs w:val="32"/>
        </w:rPr>
      </w:pPr>
      <w:r w:rsidRPr="001A7741">
        <w:rPr>
          <w:sz w:val="32"/>
          <w:szCs w:val="32"/>
        </w:rPr>
        <w:t>ПО ВЫПОЛНЕНИЮ КУРСОВОЙ РАБОТЫ</w:t>
      </w:r>
    </w:p>
    <w:p w:rsidR="001A7741" w:rsidRPr="001A7741" w:rsidRDefault="001A7741" w:rsidP="001A7741">
      <w:pPr>
        <w:spacing w:line="360" w:lineRule="auto"/>
        <w:jc w:val="center"/>
        <w:rPr>
          <w:sz w:val="32"/>
          <w:szCs w:val="32"/>
        </w:rPr>
      </w:pPr>
      <w:r w:rsidRPr="001A7741">
        <w:rPr>
          <w:sz w:val="32"/>
          <w:szCs w:val="32"/>
        </w:rPr>
        <w:t xml:space="preserve"> МДК 04.01. ОЦЕНКА НЕДВИЖИМОГО</w:t>
      </w:r>
      <w:r>
        <w:rPr>
          <w:sz w:val="32"/>
          <w:szCs w:val="32"/>
        </w:rPr>
        <w:t xml:space="preserve"> И</w:t>
      </w:r>
      <w:r w:rsidRPr="001A7741">
        <w:rPr>
          <w:sz w:val="32"/>
          <w:szCs w:val="32"/>
        </w:rPr>
        <w:t>МУЩЕСТВА</w:t>
      </w:r>
    </w:p>
    <w:p w:rsidR="001A7741" w:rsidRDefault="001A7741" w:rsidP="001A7741">
      <w:pPr>
        <w:spacing w:line="276" w:lineRule="auto"/>
        <w:jc w:val="center"/>
        <w:rPr>
          <w:rStyle w:val="FontStyle13"/>
          <w:b w:val="0"/>
          <w:i w:val="0"/>
          <w:sz w:val="32"/>
          <w:szCs w:val="32"/>
        </w:rPr>
      </w:pPr>
      <w:r>
        <w:rPr>
          <w:rStyle w:val="FontStyle13"/>
          <w:b w:val="0"/>
          <w:i w:val="0"/>
          <w:sz w:val="32"/>
          <w:szCs w:val="32"/>
        </w:rPr>
        <w:t>С</w:t>
      </w:r>
      <w:r w:rsidRPr="001A7741">
        <w:rPr>
          <w:rStyle w:val="FontStyle13"/>
          <w:b w:val="0"/>
          <w:i w:val="0"/>
          <w:sz w:val="32"/>
          <w:szCs w:val="32"/>
        </w:rPr>
        <w:t xml:space="preserve">пециальность </w:t>
      </w:r>
      <w:r>
        <w:rPr>
          <w:rStyle w:val="FontStyle13"/>
          <w:b w:val="0"/>
          <w:i w:val="0"/>
          <w:sz w:val="32"/>
          <w:szCs w:val="32"/>
        </w:rPr>
        <w:t>21.02.05</w:t>
      </w:r>
    </w:p>
    <w:p w:rsidR="001A7741" w:rsidRPr="001A7741" w:rsidRDefault="001A7741" w:rsidP="001A7741">
      <w:pPr>
        <w:spacing w:line="276" w:lineRule="auto"/>
        <w:jc w:val="center"/>
        <w:rPr>
          <w:rStyle w:val="FontStyle13"/>
          <w:b w:val="0"/>
          <w:i w:val="0"/>
          <w:sz w:val="32"/>
          <w:szCs w:val="32"/>
        </w:rPr>
      </w:pPr>
      <w:r w:rsidRPr="001A7741">
        <w:rPr>
          <w:rStyle w:val="FontStyle13"/>
          <w:b w:val="0"/>
          <w:i w:val="0"/>
          <w:sz w:val="32"/>
          <w:szCs w:val="32"/>
        </w:rPr>
        <w:t>Земельно-имущественные отношения</w:t>
      </w:r>
    </w:p>
    <w:p w:rsidR="001A7741" w:rsidRPr="001E13FD" w:rsidRDefault="001A7741" w:rsidP="001A7741">
      <w:pPr>
        <w:spacing w:line="360" w:lineRule="auto"/>
        <w:jc w:val="center"/>
        <w:rPr>
          <w:sz w:val="24"/>
          <w:szCs w:val="24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Pr="00277530" w:rsidRDefault="001A7741" w:rsidP="001A7741">
      <w:pPr>
        <w:jc w:val="right"/>
        <w:rPr>
          <w:sz w:val="28"/>
          <w:szCs w:val="28"/>
        </w:rPr>
      </w:pPr>
    </w:p>
    <w:p w:rsidR="001A7741" w:rsidRPr="00277530" w:rsidRDefault="001A7741" w:rsidP="001A774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</w:t>
      </w:r>
      <w:r w:rsidRPr="002775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7530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530">
        <w:rPr>
          <w:rFonts w:ascii="Times New Roman" w:hAnsi="Times New Roman" w:cs="Times New Roman"/>
          <w:sz w:val="28"/>
          <w:szCs w:val="28"/>
        </w:rPr>
        <w:t>Короткая Т</w:t>
      </w:r>
      <w:r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2775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ковлевна</w:t>
      </w: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</w:p>
    <w:p w:rsidR="001A7741" w:rsidRDefault="001A7741" w:rsidP="001A774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Клин</w:t>
      </w:r>
    </w:p>
    <w:p w:rsidR="001A7741" w:rsidRDefault="001A7741" w:rsidP="001A7741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1D7E27" w:rsidRDefault="001D7E27" w:rsidP="001D7E27">
      <w:pPr>
        <w:pStyle w:val="Style5"/>
        <w:widowControl/>
        <w:spacing w:before="86"/>
        <w:ind w:left="3298" w:right="3379"/>
        <w:rPr>
          <w:rStyle w:val="FontStyle16"/>
        </w:rPr>
        <w:sectPr w:rsidR="001D7E27" w:rsidSect="001A7741">
          <w:pgSz w:w="11905" w:h="16837"/>
          <w:pgMar w:top="766" w:right="1728" w:bottom="743" w:left="2127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60"/>
          <w:noEndnote/>
        </w:sectPr>
      </w:pPr>
    </w:p>
    <w:p w:rsidR="001D7E27" w:rsidRDefault="001D7E27" w:rsidP="001D7E27">
      <w:pPr>
        <w:pStyle w:val="Style7"/>
        <w:widowControl/>
        <w:spacing w:before="14" w:line="322" w:lineRule="exact"/>
        <w:rPr>
          <w:rStyle w:val="FontStyle16"/>
        </w:rPr>
      </w:pPr>
    </w:p>
    <w:p w:rsidR="001D7E27" w:rsidRDefault="001D7E27" w:rsidP="001D7E27">
      <w:pPr>
        <w:shd w:val="clear" w:color="auto" w:fill="FFFFFF"/>
        <w:spacing w:line="360" w:lineRule="auto"/>
        <w:ind w:firstLine="709"/>
        <w:jc w:val="center"/>
        <w:rPr>
          <w:bCs/>
          <w:sz w:val="28"/>
          <w:szCs w:val="28"/>
        </w:rPr>
      </w:pPr>
      <w:r w:rsidRPr="00080366">
        <w:rPr>
          <w:bCs/>
          <w:sz w:val="28"/>
          <w:szCs w:val="28"/>
        </w:rPr>
        <w:t>СОДЕРЖАНИЕ</w:t>
      </w:r>
    </w:p>
    <w:p w:rsidR="001D7E27" w:rsidRPr="00080366" w:rsidRDefault="001D7E27" w:rsidP="001D7E27">
      <w:pPr>
        <w:shd w:val="clear" w:color="auto" w:fill="FFFFFF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1D7E27" w:rsidRPr="00080366" w:rsidRDefault="001D7E27" w:rsidP="001D7E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080366">
        <w:rPr>
          <w:bCs/>
          <w:sz w:val="28"/>
          <w:szCs w:val="28"/>
        </w:rPr>
        <w:t>Введение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3</w:t>
      </w:r>
    </w:p>
    <w:p w:rsidR="001D7E27" w:rsidRPr="00080366" w:rsidRDefault="001D7E27" w:rsidP="001D7E27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080366">
        <w:rPr>
          <w:bCs/>
          <w:sz w:val="28"/>
          <w:szCs w:val="28"/>
        </w:rPr>
        <w:t>Основные этапы работы над курсовой работой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5</w:t>
      </w:r>
    </w:p>
    <w:p w:rsidR="001D7E27" w:rsidRPr="00080366" w:rsidRDefault="001D7E27" w:rsidP="001D7E27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080366">
        <w:rPr>
          <w:bCs/>
          <w:sz w:val="28"/>
          <w:szCs w:val="28"/>
        </w:rPr>
        <w:t>Выбор темы и составление плана  работы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7</w:t>
      </w:r>
    </w:p>
    <w:p w:rsidR="001D7E27" w:rsidRPr="00080366" w:rsidRDefault="001D7E27" w:rsidP="001D7E27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080366">
        <w:rPr>
          <w:bCs/>
          <w:sz w:val="28"/>
          <w:szCs w:val="28"/>
        </w:rPr>
        <w:t>Изучение нормативно-правовых актов и литературы</w:t>
      </w:r>
      <w:r>
        <w:rPr>
          <w:bCs/>
          <w:sz w:val="28"/>
          <w:szCs w:val="28"/>
        </w:rPr>
        <w:tab/>
        <w:t xml:space="preserve">                10</w:t>
      </w:r>
    </w:p>
    <w:p w:rsidR="001D7E27" w:rsidRPr="00080366" w:rsidRDefault="001D7E27" w:rsidP="001D7E27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080366">
        <w:rPr>
          <w:bCs/>
          <w:sz w:val="28"/>
          <w:szCs w:val="28"/>
        </w:rPr>
        <w:t>Структура курсовой работы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16</w:t>
      </w:r>
    </w:p>
    <w:p w:rsidR="001D7E27" w:rsidRPr="00080366" w:rsidRDefault="001D7E27" w:rsidP="001D7E27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080366">
        <w:rPr>
          <w:bCs/>
          <w:sz w:val="28"/>
          <w:szCs w:val="28"/>
        </w:rPr>
        <w:t xml:space="preserve">Оформление </w:t>
      </w:r>
      <w:r w:rsidR="0069378A">
        <w:rPr>
          <w:bCs/>
          <w:sz w:val="28"/>
          <w:szCs w:val="28"/>
        </w:rPr>
        <w:t xml:space="preserve">курсовой </w:t>
      </w:r>
      <w:r w:rsidRPr="00080366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ab/>
      </w:r>
      <w:r w:rsidR="0069378A">
        <w:rPr>
          <w:bCs/>
          <w:sz w:val="28"/>
          <w:szCs w:val="28"/>
        </w:rPr>
        <w:t xml:space="preserve"> </w:t>
      </w:r>
      <w:r w:rsidR="0069378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21</w:t>
      </w:r>
    </w:p>
    <w:p w:rsidR="001D7E27" w:rsidRPr="00080366" w:rsidRDefault="001D7E27" w:rsidP="001D7E27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80366">
        <w:rPr>
          <w:bCs/>
          <w:sz w:val="28"/>
          <w:szCs w:val="28"/>
        </w:rPr>
        <w:t>Порядок защита курсовой работы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25</w:t>
      </w:r>
    </w:p>
    <w:p w:rsidR="001D7E27" w:rsidRPr="00080366" w:rsidRDefault="001D7E27" w:rsidP="001D7E27">
      <w:pPr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080366">
        <w:rPr>
          <w:bCs/>
          <w:sz w:val="28"/>
          <w:szCs w:val="28"/>
        </w:rPr>
        <w:t xml:space="preserve">Список литературы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27</w:t>
      </w:r>
    </w:p>
    <w:p w:rsidR="001D7E27" w:rsidRPr="00080366" w:rsidRDefault="001D7E27" w:rsidP="001D7E27">
      <w:pPr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080366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</w:t>
      </w:r>
      <w:r w:rsidRPr="00080366">
        <w:rPr>
          <w:bCs/>
          <w:sz w:val="28"/>
          <w:szCs w:val="28"/>
        </w:rPr>
        <w:t xml:space="preserve"> 1 График выполнения курсовой работы</w:t>
      </w:r>
      <w:r>
        <w:rPr>
          <w:bCs/>
          <w:sz w:val="28"/>
          <w:szCs w:val="28"/>
        </w:rPr>
        <w:t xml:space="preserve">                          29</w:t>
      </w:r>
    </w:p>
    <w:p w:rsidR="001D7E27" w:rsidRPr="00080366" w:rsidRDefault="001D7E27" w:rsidP="001D7E27">
      <w:pPr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080366">
        <w:rPr>
          <w:bCs/>
          <w:sz w:val="28"/>
          <w:szCs w:val="28"/>
        </w:rPr>
        <w:t>Приложение 2  Рекомендуемая тематика курсовых работ</w:t>
      </w:r>
      <w:r>
        <w:rPr>
          <w:bCs/>
          <w:sz w:val="28"/>
          <w:szCs w:val="28"/>
        </w:rPr>
        <w:t xml:space="preserve">                   30</w:t>
      </w:r>
    </w:p>
    <w:p w:rsidR="001D7E27" w:rsidRPr="00080366" w:rsidRDefault="001D7E27" w:rsidP="001D7E27">
      <w:pPr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080366">
        <w:rPr>
          <w:bCs/>
          <w:sz w:val="28"/>
          <w:szCs w:val="28"/>
        </w:rPr>
        <w:t xml:space="preserve">Приложение 3  Образец оформления  содержания курсовой </w:t>
      </w:r>
      <w:r>
        <w:rPr>
          <w:bCs/>
          <w:sz w:val="28"/>
          <w:szCs w:val="28"/>
        </w:rPr>
        <w:t xml:space="preserve">            </w:t>
      </w:r>
    </w:p>
    <w:p w:rsidR="001D7E27" w:rsidRPr="00080366" w:rsidRDefault="001D7E27" w:rsidP="001D7E27">
      <w:pPr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080366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31</w:t>
      </w:r>
    </w:p>
    <w:p w:rsidR="001D7E27" w:rsidRDefault="001D7E27" w:rsidP="001D7E27">
      <w:pPr>
        <w:shd w:val="clear" w:color="auto" w:fill="FFFFFF"/>
        <w:spacing w:line="360" w:lineRule="auto"/>
        <w:ind w:left="709"/>
        <w:rPr>
          <w:bCs/>
          <w:sz w:val="28"/>
          <w:szCs w:val="28"/>
        </w:rPr>
      </w:pPr>
      <w:r w:rsidRPr="00080366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4</w:t>
      </w:r>
      <w:r w:rsidRPr="00080366">
        <w:rPr>
          <w:bCs/>
          <w:sz w:val="28"/>
          <w:szCs w:val="28"/>
        </w:rPr>
        <w:t xml:space="preserve">  Рекомендуемая литература для написания </w:t>
      </w:r>
    </w:p>
    <w:p w:rsidR="001D7E27" w:rsidRPr="00080366" w:rsidRDefault="001D7E27" w:rsidP="001D7E27">
      <w:pPr>
        <w:shd w:val="clear" w:color="auto" w:fill="FFFFFF"/>
        <w:spacing w:line="360" w:lineRule="auto"/>
        <w:ind w:left="709"/>
        <w:rPr>
          <w:b/>
          <w:bCs/>
          <w:sz w:val="28"/>
          <w:szCs w:val="28"/>
        </w:rPr>
      </w:pPr>
      <w:r w:rsidRPr="00080366">
        <w:rPr>
          <w:bCs/>
          <w:sz w:val="28"/>
          <w:szCs w:val="28"/>
        </w:rPr>
        <w:t xml:space="preserve">курсовой </w:t>
      </w:r>
      <w:r>
        <w:rPr>
          <w:bCs/>
          <w:sz w:val="28"/>
          <w:szCs w:val="28"/>
        </w:rPr>
        <w:t>работы                                                                                       32</w:t>
      </w: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D7E27" w:rsidRDefault="001D7E27" w:rsidP="001D7E27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</w:rPr>
      </w:pPr>
    </w:p>
    <w:p w:rsidR="001D7E27" w:rsidRDefault="001D7E27" w:rsidP="001D7E27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</w:t>
      </w:r>
      <w:r w:rsidRPr="00873AA9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ВЕДЕНИЕ</w:t>
      </w:r>
    </w:p>
    <w:p w:rsidR="001D7E27" w:rsidRPr="009F18FA" w:rsidRDefault="001D7E27" w:rsidP="001D7E27">
      <w:pPr>
        <w:pStyle w:val="a3"/>
        <w:spacing w:line="360" w:lineRule="auto"/>
        <w:ind w:firstLine="709"/>
        <w:rPr>
          <w:sz w:val="28"/>
          <w:szCs w:val="28"/>
        </w:rPr>
      </w:pPr>
      <w:r w:rsidRPr="00873AA9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указания</w:t>
      </w:r>
      <w:r w:rsidRPr="00873AA9">
        <w:rPr>
          <w:sz w:val="28"/>
          <w:szCs w:val="28"/>
        </w:rPr>
        <w:t xml:space="preserve"> по выполнению курсовой работы по </w:t>
      </w:r>
      <w:r w:rsidRPr="009F18FA">
        <w:rPr>
          <w:sz w:val="28"/>
          <w:szCs w:val="28"/>
        </w:rPr>
        <w:t>МДК 04.01</w:t>
      </w:r>
    </w:p>
    <w:p w:rsidR="001D7E27" w:rsidRPr="00873AA9" w:rsidRDefault="001D7E27" w:rsidP="00385EC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9F18FA">
        <w:rPr>
          <w:sz w:val="28"/>
          <w:szCs w:val="28"/>
        </w:rPr>
        <w:t>ценка недвижимого имущества</w:t>
      </w:r>
      <w:r w:rsidRPr="00873AA9">
        <w:rPr>
          <w:sz w:val="28"/>
          <w:szCs w:val="28"/>
        </w:rPr>
        <w:t xml:space="preserve"> составлены в соответствии с требованиями </w:t>
      </w:r>
      <w:r w:rsidR="001A7741">
        <w:rPr>
          <w:sz w:val="28"/>
          <w:szCs w:val="28"/>
        </w:rPr>
        <w:t>Федерального г</w:t>
      </w:r>
      <w:r w:rsidRPr="00873AA9">
        <w:rPr>
          <w:sz w:val="28"/>
          <w:szCs w:val="28"/>
        </w:rPr>
        <w:t xml:space="preserve">осударственного образовательного стандарта </w:t>
      </w:r>
      <w:r w:rsidR="001A7741">
        <w:rPr>
          <w:sz w:val="28"/>
          <w:szCs w:val="28"/>
        </w:rPr>
        <w:t xml:space="preserve">среднего специального образования </w:t>
      </w:r>
      <w:r w:rsidRPr="00873AA9">
        <w:rPr>
          <w:sz w:val="28"/>
          <w:szCs w:val="28"/>
        </w:rPr>
        <w:t xml:space="preserve">по специальности </w:t>
      </w:r>
      <w:r w:rsidR="001A7741">
        <w:rPr>
          <w:sz w:val="28"/>
          <w:szCs w:val="28"/>
        </w:rPr>
        <w:t>21.02.05</w:t>
      </w:r>
      <w:r w:rsidRPr="00873AA9">
        <w:rPr>
          <w:sz w:val="28"/>
          <w:szCs w:val="28"/>
        </w:rPr>
        <w:t xml:space="preserve"> Земельно-имущественные отношения</w:t>
      </w:r>
      <w:r w:rsidR="00385EC8">
        <w:rPr>
          <w:rStyle w:val="a8"/>
          <w:sz w:val="28"/>
          <w:szCs w:val="28"/>
        </w:rPr>
        <w:footnoteReference w:id="2"/>
      </w:r>
      <w:r w:rsidR="001A7741">
        <w:rPr>
          <w:sz w:val="28"/>
          <w:szCs w:val="28"/>
        </w:rPr>
        <w:t>,</w:t>
      </w:r>
      <w:r w:rsidR="001A7741" w:rsidRPr="001A7741">
        <w:t xml:space="preserve"> </w:t>
      </w:r>
      <w:r w:rsidRPr="00873AA9">
        <w:rPr>
          <w:sz w:val="28"/>
          <w:szCs w:val="28"/>
        </w:rPr>
        <w:t>Нормативно-методическую основу составили «Рекомендаций по организации выполнения и защиты курсовой работы (проекта) по дисциплине в образовательных учреждениях среднего профессионального образования»</w:t>
      </w:r>
      <w:r w:rsidR="00385EC8">
        <w:rPr>
          <w:rStyle w:val="a8"/>
          <w:sz w:val="28"/>
          <w:szCs w:val="28"/>
        </w:rPr>
        <w:footnoteReference w:id="3"/>
      </w:r>
      <w:r w:rsidRPr="00873AA9">
        <w:rPr>
          <w:sz w:val="28"/>
          <w:szCs w:val="28"/>
        </w:rPr>
        <w:t xml:space="preserve"> </w:t>
      </w:r>
      <w:r w:rsidR="00385EC8">
        <w:rPr>
          <w:sz w:val="28"/>
          <w:szCs w:val="28"/>
        </w:rPr>
        <w:t>.</w:t>
      </w:r>
    </w:p>
    <w:p w:rsidR="001D7E27" w:rsidRPr="00873AA9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873AA9">
        <w:rPr>
          <w:sz w:val="28"/>
          <w:szCs w:val="28"/>
        </w:rPr>
        <w:t>Курсовая работа</w:t>
      </w:r>
      <w:r>
        <w:rPr>
          <w:sz w:val="28"/>
          <w:szCs w:val="28"/>
        </w:rPr>
        <w:t xml:space="preserve">  - это самостоятельное творческое исследование научно-практического характера, позволяющее судить о приобретенных студентом знаниях и умении применять их на практике. </w:t>
      </w:r>
      <w:r w:rsidRPr="00873AA9">
        <w:rPr>
          <w:sz w:val="28"/>
          <w:szCs w:val="28"/>
        </w:rPr>
        <w:t>Курсовая работа является одним из основных видов учебных занятий и формой промежуточного контроля учебной работы студента. Выполнение курсовой работы осуществляется на заключительном этапе изучения учебной дисциплины, в ходе которого осуществляется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специалистов.</w:t>
      </w:r>
    </w:p>
    <w:p w:rsidR="001D7E27" w:rsidRPr="00873AA9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873AA9">
        <w:rPr>
          <w:sz w:val="28"/>
          <w:szCs w:val="28"/>
        </w:rPr>
        <w:t xml:space="preserve">Выполнение курсовой работы по </w:t>
      </w:r>
      <w:r w:rsidRPr="009F18FA">
        <w:rPr>
          <w:sz w:val="28"/>
          <w:szCs w:val="28"/>
        </w:rPr>
        <w:t>МДК 04.01</w:t>
      </w:r>
      <w:r>
        <w:rPr>
          <w:sz w:val="28"/>
          <w:szCs w:val="28"/>
        </w:rPr>
        <w:t xml:space="preserve"> </w:t>
      </w:r>
      <w:r w:rsidRPr="009F18FA">
        <w:rPr>
          <w:sz w:val="28"/>
          <w:szCs w:val="28"/>
        </w:rPr>
        <w:t>Оценка недвижимого имущества</w:t>
      </w:r>
      <w:r w:rsidRPr="00873AA9">
        <w:rPr>
          <w:sz w:val="28"/>
          <w:szCs w:val="28"/>
        </w:rPr>
        <w:t xml:space="preserve"> предусмотрено учебным планом на </w:t>
      </w:r>
      <w:r>
        <w:rPr>
          <w:sz w:val="28"/>
          <w:szCs w:val="28"/>
        </w:rPr>
        <w:t>третьем</w:t>
      </w:r>
      <w:r w:rsidRPr="00873AA9">
        <w:rPr>
          <w:sz w:val="28"/>
          <w:szCs w:val="28"/>
        </w:rPr>
        <w:t xml:space="preserve"> курсе обучения (3 курс, 6 семестр). Данная студенческая научная работа не только является важным этапом в постижении изучаемой дисциплины, но и подводит своеобразный итог освоения  специальных дисциплин, готовит студентов к производственной,  а затем к преддипломной практике.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873AA9">
        <w:rPr>
          <w:sz w:val="28"/>
          <w:szCs w:val="28"/>
        </w:rPr>
        <w:t>Выполнение студентом курсовой работы  проводится с целью</w:t>
      </w:r>
      <w:r w:rsidR="009F7F90">
        <w:rPr>
          <w:sz w:val="28"/>
          <w:szCs w:val="28"/>
        </w:rPr>
        <w:t xml:space="preserve"> формирования следующих общих и профессиональных компетенций</w:t>
      </w:r>
      <w:r w:rsidRPr="00873AA9">
        <w:rPr>
          <w:sz w:val="28"/>
          <w:szCs w:val="28"/>
        </w:rPr>
        <w:t>:</w:t>
      </w:r>
    </w:p>
    <w:p w:rsidR="009F7F90" w:rsidRPr="009F7F90" w:rsidRDefault="009F7F90" w:rsidP="009F7F90">
      <w:pPr>
        <w:spacing w:line="360" w:lineRule="auto"/>
        <w:ind w:firstLine="709"/>
        <w:jc w:val="both"/>
        <w:rPr>
          <w:sz w:val="28"/>
          <w:szCs w:val="28"/>
        </w:rPr>
      </w:pPr>
      <w:r w:rsidRPr="009F7F9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F7F90" w:rsidRPr="009F7F90" w:rsidRDefault="009F7F90" w:rsidP="009F7F90">
      <w:pPr>
        <w:spacing w:line="360" w:lineRule="auto"/>
        <w:ind w:firstLine="709"/>
        <w:jc w:val="both"/>
        <w:rPr>
          <w:sz w:val="28"/>
          <w:szCs w:val="28"/>
        </w:rPr>
      </w:pPr>
      <w:r w:rsidRPr="009F7F90">
        <w:rPr>
          <w:sz w:val="28"/>
          <w:szCs w:val="28"/>
        </w:rPr>
        <w:lastRenderedPageBreak/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9F7F90" w:rsidRPr="009F7F90" w:rsidRDefault="009F7F90" w:rsidP="009F7F90">
      <w:pPr>
        <w:spacing w:line="360" w:lineRule="auto"/>
        <w:ind w:firstLine="709"/>
        <w:jc w:val="both"/>
        <w:rPr>
          <w:sz w:val="28"/>
          <w:szCs w:val="28"/>
        </w:rPr>
      </w:pPr>
      <w:r w:rsidRPr="009F7F90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F7F90" w:rsidRPr="009F7F90" w:rsidRDefault="009F7F90" w:rsidP="009F7F90">
      <w:pPr>
        <w:spacing w:line="360" w:lineRule="auto"/>
        <w:ind w:firstLine="709"/>
        <w:jc w:val="both"/>
        <w:rPr>
          <w:sz w:val="28"/>
          <w:szCs w:val="28"/>
        </w:rPr>
      </w:pPr>
      <w:r w:rsidRPr="009F7F90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9F7F90" w:rsidRPr="009F7F90" w:rsidRDefault="009F7F90" w:rsidP="009F7F90">
      <w:pPr>
        <w:spacing w:line="360" w:lineRule="auto"/>
        <w:ind w:firstLine="709"/>
        <w:jc w:val="both"/>
        <w:rPr>
          <w:sz w:val="28"/>
          <w:szCs w:val="28"/>
        </w:rPr>
      </w:pPr>
      <w:r w:rsidRPr="009F7F90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F7F90" w:rsidRPr="009F7F90" w:rsidRDefault="009F7F90" w:rsidP="009F7F90">
      <w:pPr>
        <w:spacing w:line="360" w:lineRule="auto"/>
        <w:ind w:firstLine="709"/>
        <w:jc w:val="both"/>
        <w:rPr>
          <w:sz w:val="28"/>
          <w:szCs w:val="28"/>
        </w:rPr>
      </w:pPr>
      <w:r w:rsidRPr="009F7F90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9F7F90" w:rsidRPr="009F7F90" w:rsidRDefault="009F7F90" w:rsidP="009F7F90">
      <w:pPr>
        <w:spacing w:line="360" w:lineRule="auto"/>
        <w:ind w:firstLine="709"/>
        <w:jc w:val="both"/>
        <w:rPr>
          <w:sz w:val="28"/>
          <w:szCs w:val="28"/>
        </w:rPr>
      </w:pPr>
      <w:r w:rsidRPr="009F7F90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9F7F90" w:rsidRPr="009F7F90" w:rsidRDefault="009F7F90" w:rsidP="009F7F90">
      <w:pPr>
        <w:spacing w:line="360" w:lineRule="auto"/>
        <w:ind w:firstLine="709"/>
        <w:jc w:val="both"/>
        <w:rPr>
          <w:sz w:val="28"/>
          <w:szCs w:val="28"/>
        </w:rPr>
      </w:pPr>
      <w:r w:rsidRPr="009F7F90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9F7F90" w:rsidRPr="009F7F90" w:rsidRDefault="009F7F90" w:rsidP="009F7F90">
      <w:pPr>
        <w:spacing w:line="360" w:lineRule="auto"/>
        <w:ind w:firstLine="709"/>
        <w:jc w:val="both"/>
        <w:rPr>
          <w:sz w:val="28"/>
          <w:szCs w:val="28"/>
        </w:rPr>
      </w:pPr>
      <w:r w:rsidRPr="009F7F90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9F7F90" w:rsidRPr="009F7F90" w:rsidRDefault="009F7F90" w:rsidP="009F7F90">
      <w:pPr>
        <w:spacing w:line="360" w:lineRule="auto"/>
        <w:ind w:firstLine="709"/>
        <w:jc w:val="both"/>
        <w:rPr>
          <w:sz w:val="28"/>
          <w:szCs w:val="28"/>
        </w:rPr>
      </w:pPr>
      <w:r w:rsidRPr="009F7F90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9F7F90" w:rsidRDefault="009F7F90" w:rsidP="009F7F90">
      <w:pPr>
        <w:spacing w:line="360" w:lineRule="auto"/>
        <w:ind w:firstLine="709"/>
        <w:jc w:val="both"/>
        <w:rPr>
          <w:sz w:val="28"/>
          <w:szCs w:val="28"/>
        </w:rPr>
      </w:pPr>
      <w:r w:rsidRPr="009F7F90">
        <w:rPr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873AA9">
        <w:rPr>
          <w:sz w:val="28"/>
          <w:szCs w:val="28"/>
        </w:rPr>
        <w:t>Процесс выполнения курсовой работы способствует развитию у студента аналитического мышления</w:t>
      </w:r>
      <w:r>
        <w:rPr>
          <w:sz w:val="28"/>
          <w:szCs w:val="28"/>
        </w:rPr>
        <w:t xml:space="preserve">, </w:t>
      </w:r>
      <w:r w:rsidRPr="00873AA9">
        <w:rPr>
          <w:sz w:val="28"/>
          <w:szCs w:val="28"/>
        </w:rPr>
        <w:t>умения последовательного обосн</w:t>
      </w:r>
      <w:r>
        <w:rPr>
          <w:sz w:val="28"/>
          <w:szCs w:val="28"/>
        </w:rPr>
        <w:t>ованного изложения своих мыслей, формирует навык</w:t>
      </w:r>
      <w:r w:rsidRPr="00873AA9">
        <w:rPr>
          <w:sz w:val="28"/>
          <w:szCs w:val="28"/>
        </w:rPr>
        <w:t xml:space="preserve"> решения практических задач в процессе профессиональной деятельности</w:t>
      </w:r>
      <w:r>
        <w:rPr>
          <w:sz w:val="28"/>
          <w:szCs w:val="28"/>
        </w:rPr>
        <w:t xml:space="preserve">, прививает </w:t>
      </w:r>
      <w:r w:rsidRPr="00873AA9">
        <w:rPr>
          <w:sz w:val="28"/>
          <w:szCs w:val="28"/>
        </w:rPr>
        <w:t>интерес к исследовательской деятельности</w:t>
      </w:r>
      <w:r w:rsidR="002C34AB">
        <w:rPr>
          <w:sz w:val="28"/>
          <w:szCs w:val="28"/>
        </w:rPr>
        <w:t xml:space="preserve">, </w:t>
      </w:r>
      <w:r w:rsidR="002C34AB" w:rsidRPr="002C34AB">
        <w:rPr>
          <w:sz w:val="28"/>
          <w:szCs w:val="28"/>
        </w:rPr>
        <w:t xml:space="preserve"> </w:t>
      </w:r>
      <w:r w:rsidR="002C34AB" w:rsidRPr="00A2062F">
        <w:rPr>
          <w:sz w:val="28"/>
          <w:szCs w:val="28"/>
        </w:rPr>
        <w:t>разви</w:t>
      </w:r>
      <w:r w:rsidR="002C34AB">
        <w:rPr>
          <w:sz w:val="28"/>
          <w:szCs w:val="28"/>
        </w:rPr>
        <w:t>вает</w:t>
      </w:r>
      <w:r w:rsidR="002C34AB" w:rsidRPr="00A2062F">
        <w:rPr>
          <w:sz w:val="28"/>
          <w:szCs w:val="28"/>
        </w:rPr>
        <w:t xml:space="preserve"> творческ</w:t>
      </w:r>
      <w:r w:rsidR="002C34AB">
        <w:rPr>
          <w:sz w:val="28"/>
          <w:szCs w:val="28"/>
        </w:rPr>
        <w:t>ую</w:t>
      </w:r>
      <w:r w:rsidR="002C34AB" w:rsidRPr="00A2062F">
        <w:rPr>
          <w:sz w:val="28"/>
          <w:szCs w:val="28"/>
        </w:rPr>
        <w:t xml:space="preserve"> инициатив</w:t>
      </w:r>
      <w:r w:rsidR="002C34AB">
        <w:rPr>
          <w:sz w:val="28"/>
          <w:szCs w:val="28"/>
        </w:rPr>
        <w:t>у</w:t>
      </w:r>
      <w:r w:rsidR="002C34AB" w:rsidRPr="00A2062F">
        <w:rPr>
          <w:sz w:val="28"/>
          <w:szCs w:val="28"/>
        </w:rPr>
        <w:t>, самостоятельност</w:t>
      </w:r>
      <w:r w:rsidR="002C34AB">
        <w:rPr>
          <w:sz w:val="28"/>
          <w:szCs w:val="28"/>
        </w:rPr>
        <w:t>ь</w:t>
      </w:r>
      <w:r w:rsidR="002C34AB" w:rsidRPr="00A2062F">
        <w:rPr>
          <w:sz w:val="28"/>
          <w:szCs w:val="28"/>
        </w:rPr>
        <w:t>, ответственност</w:t>
      </w:r>
      <w:r w:rsidR="002C34AB">
        <w:rPr>
          <w:sz w:val="28"/>
          <w:szCs w:val="28"/>
        </w:rPr>
        <w:t>ь</w:t>
      </w:r>
      <w:r w:rsidR="002C34AB" w:rsidRPr="00A2062F">
        <w:rPr>
          <w:sz w:val="28"/>
          <w:szCs w:val="28"/>
        </w:rPr>
        <w:t xml:space="preserve"> и организованност</w:t>
      </w:r>
      <w:r w:rsidR="002C34AB">
        <w:rPr>
          <w:sz w:val="28"/>
          <w:szCs w:val="28"/>
        </w:rPr>
        <w:t>ь</w:t>
      </w:r>
      <w:r w:rsidRPr="00873AA9">
        <w:rPr>
          <w:sz w:val="28"/>
          <w:szCs w:val="28"/>
        </w:rPr>
        <w:t xml:space="preserve">. </w:t>
      </w:r>
    </w:p>
    <w:p w:rsidR="001D7E27" w:rsidRPr="00A2062F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A2062F">
        <w:rPr>
          <w:sz w:val="28"/>
          <w:szCs w:val="28"/>
        </w:rPr>
        <w:lastRenderedPageBreak/>
        <w:t>В процессе написания курсовой работы студент должен научиться:</w:t>
      </w:r>
    </w:p>
    <w:p w:rsidR="001D7E27" w:rsidRPr="00A2062F" w:rsidRDefault="001D7E27" w:rsidP="001D7E27">
      <w:pPr>
        <w:pStyle w:val="a5"/>
        <w:numPr>
          <w:ilvl w:val="1"/>
          <w:numId w:val="34"/>
        </w:numPr>
        <w:spacing w:line="360" w:lineRule="auto"/>
        <w:ind w:left="851"/>
        <w:jc w:val="both"/>
        <w:rPr>
          <w:sz w:val="28"/>
          <w:szCs w:val="28"/>
        </w:rPr>
      </w:pPr>
      <w:r w:rsidRPr="00A2062F">
        <w:rPr>
          <w:sz w:val="28"/>
          <w:szCs w:val="28"/>
        </w:rPr>
        <w:t>подбирать литературу по теме, составлять и реализовывать научно обоснованную программу исследования;</w:t>
      </w:r>
    </w:p>
    <w:p w:rsidR="001D7E27" w:rsidRPr="00A2062F" w:rsidRDefault="001D7E27" w:rsidP="001D7E27">
      <w:pPr>
        <w:pStyle w:val="a5"/>
        <w:numPr>
          <w:ilvl w:val="1"/>
          <w:numId w:val="34"/>
        </w:numPr>
        <w:spacing w:line="360" w:lineRule="auto"/>
        <w:ind w:left="851"/>
        <w:jc w:val="both"/>
        <w:rPr>
          <w:sz w:val="28"/>
          <w:szCs w:val="28"/>
        </w:rPr>
      </w:pPr>
      <w:r w:rsidRPr="00A2062F">
        <w:rPr>
          <w:sz w:val="28"/>
          <w:szCs w:val="28"/>
        </w:rPr>
        <w:t>вычленять предмет и объект исследования, обосновывать актуальность рассматриваемой проблемы, формулировать гипотезу;</w:t>
      </w:r>
    </w:p>
    <w:p w:rsidR="001D7E27" w:rsidRPr="00A2062F" w:rsidRDefault="001D7E27" w:rsidP="001D7E27">
      <w:pPr>
        <w:pStyle w:val="a5"/>
        <w:numPr>
          <w:ilvl w:val="1"/>
          <w:numId w:val="34"/>
        </w:numPr>
        <w:spacing w:line="360" w:lineRule="auto"/>
        <w:ind w:left="851"/>
        <w:jc w:val="both"/>
        <w:rPr>
          <w:sz w:val="28"/>
          <w:szCs w:val="28"/>
        </w:rPr>
      </w:pPr>
      <w:r w:rsidRPr="00A2062F">
        <w:rPr>
          <w:sz w:val="28"/>
          <w:szCs w:val="28"/>
        </w:rPr>
        <w:t>проводить исследование, обеспечить обработку экспериментальных данных и их интерпретацию;</w:t>
      </w:r>
    </w:p>
    <w:p w:rsidR="001D7E27" w:rsidRPr="00A2062F" w:rsidRDefault="001D7E27" w:rsidP="001D7E27">
      <w:pPr>
        <w:pStyle w:val="a5"/>
        <w:numPr>
          <w:ilvl w:val="1"/>
          <w:numId w:val="34"/>
        </w:numPr>
        <w:spacing w:line="360" w:lineRule="auto"/>
        <w:ind w:left="851"/>
        <w:jc w:val="both"/>
        <w:rPr>
          <w:sz w:val="28"/>
          <w:szCs w:val="28"/>
        </w:rPr>
      </w:pPr>
      <w:r w:rsidRPr="00A2062F">
        <w:rPr>
          <w:sz w:val="28"/>
          <w:szCs w:val="28"/>
        </w:rPr>
        <w:t>оформлять  результаты исследования.</w:t>
      </w:r>
    </w:p>
    <w:p w:rsidR="001D7E27" w:rsidRDefault="001D7E27" w:rsidP="001D7E27">
      <w:pPr>
        <w:pStyle w:val="a3"/>
        <w:spacing w:line="360" w:lineRule="auto"/>
        <w:ind w:firstLine="709"/>
      </w:pPr>
      <w:r>
        <w:rPr>
          <w:sz w:val="28"/>
          <w:szCs w:val="28"/>
        </w:rPr>
        <w:t xml:space="preserve">Курсовая работа </w:t>
      </w:r>
      <w:r w:rsidRPr="00684602">
        <w:rPr>
          <w:sz w:val="28"/>
          <w:szCs w:val="28"/>
        </w:rPr>
        <w:t xml:space="preserve">по </w:t>
      </w:r>
      <w:r w:rsidRPr="009F18FA">
        <w:rPr>
          <w:sz w:val="28"/>
          <w:szCs w:val="28"/>
        </w:rPr>
        <w:t>МДК 04.01</w:t>
      </w:r>
      <w:r>
        <w:rPr>
          <w:sz w:val="28"/>
          <w:szCs w:val="28"/>
        </w:rPr>
        <w:t xml:space="preserve"> </w:t>
      </w:r>
      <w:r w:rsidRPr="009F18FA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9F18FA">
        <w:rPr>
          <w:sz w:val="28"/>
          <w:szCs w:val="28"/>
        </w:rPr>
        <w:t>ценка недвижимого имущества»</w:t>
      </w:r>
      <w:r>
        <w:rPr>
          <w:sz w:val="28"/>
          <w:szCs w:val="28"/>
        </w:rPr>
        <w:t xml:space="preserve"> </w:t>
      </w:r>
      <w:r w:rsidRPr="00684602">
        <w:rPr>
          <w:sz w:val="28"/>
          <w:szCs w:val="28"/>
        </w:rPr>
        <w:t xml:space="preserve">выполняется в сроки, определенные </w:t>
      </w:r>
      <w:r>
        <w:rPr>
          <w:sz w:val="28"/>
          <w:szCs w:val="28"/>
        </w:rPr>
        <w:t>Р</w:t>
      </w:r>
      <w:r w:rsidRPr="00684602">
        <w:rPr>
          <w:sz w:val="28"/>
          <w:szCs w:val="28"/>
        </w:rPr>
        <w:t xml:space="preserve">абочим учебным планом </w:t>
      </w:r>
      <w:r>
        <w:rPr>
          <w:sz w:val="28"/>
          <w:szCs w:val="28"/>
        </w:rPr>
        <w:t>колледжа  и  Календарно-тематическим планом по дисциплине</w:t>
      </w:r>
      <w:r w:rsidR="002C34AB">
        <w:rPr>
          <w:sz w:val="28"/>
          <w:szCs w:val="28"/>
        </w:rPr>
        <w:t>. Д</w:t>
      </w:r>
      <w:r>
        <w:rPr>
          <w:sz w:val="28"/>
          <w:szCs w:val="28"/>
        </w:rPr>
        <w:t>ля студентов составляется График выполнения курсовой работы</w:t>
      </w:r>
      <w:r w:rsidRPr="00684602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Выполненная курсовая работы подлежит защите в установленные сроки.</w:t>
      </w:r>
      <w:r w:rsidRPr="00A014EB">
        <w:t xml:space="preserve"> 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014EB">
        <w:rPr>
          <w:sz w:val="28"/>
          <w:szCs w:val="28"/>
        </w:rPr>
        <w:t xml:space="preserve">урсовые работы  хранятся </w:t>
      </w:r>
      <w:r>
        <w:rPr>
          <w:sz w:val="28"/>
          <w:szCs w:val="28"/>
        </w:rPr>
        <w:t>один</w:t>
      </w:r>
      <w:r w:rsidRPr="00A014EB">
        <w:rPr>
          <w:sz w:val="28"/>
          <w:szCs w:val="28"/>
        </w:rPr>
        <w:t xml:space="preserve"> год в кабинет</w:t>
      </w:r>
      <w:r>
        <w:rPr>
          <w:sz w:val="28"/>
          <w:szCs w:val="28"/>
        </w:rPr>
        <w:t>е</w:t>
      </w:r>
      <w:r w:rsidRPr="00A014EB">
        <w:rPr>
          <w:sz w:val="28"/>
          <w:szCs w:val="28"/>
        </w:rPr>
        <w:t xml:space="preserve"> соответствующих дисциплин или учебной части. </w:t>
      </w:r>
      <w:r>
        <w:rPr>
          <w:sz w:val="28"/>
          <w:szCs w:val="28"/>
        </w:rPr>
        <w:t xml:space="preserve">Лучшие курсовые работы, </w:t>
      </w:r>
      <w:r w:rsidRPr="00A014EB">
        <w:rPr>
          <w:sz w:val="28"/>
          <w:szCs w:val="28"/>
        </w:rPr>
        <w:t>представляющие    учебно-методическую   ценность,    могут    быть    использованы    в качес</w:t>
      </w:r>
      <w:r>
        <w:rPr>
          <w:sz w:val="28"/>
          <w:szCs w:val="28"/>
        </w:rPr>
        <w:t>тве учебных пособий.</w:t>
      </w:r>
    </w:p>
    <w:p w:rsidR="002C34AB" w:rsidRDefault="002C34AB" w:rsidP="001D7E27">
      <w:pPr>
        <w:spacing w:line="360" w:lineRule="auto"/>
        <w:ind w:firstLine="709"/>
        <w:jc w:val="both"/>
        <w:rPr>
          <w:sz w:val="28"/>
          <w:szCs w:val="28"/>
        </w:rPr>
      </w:pPr>
    </w:p>
    <w:p w:rsidR="002C34AB" w:rsidRPr="00873AA9" w:rsidRDefault="002C34AB" w:rsidP="001D7E27">
      <w:pPr>
        <w:spacing w:line="360" w:lineRule="auto"/>
        <w:ind w:firstLine="709"/>
        <w:jc w:val="both"/>
        <w:rPr>
          <w:sz w:val="28"/>
          <w:szCs w:val="28"/>
        </w:rPr>
      </w:pPr>
    </w:p>
    <w:p w:rsidR="001D7E27" w:rsidRPr="0001466E" w:rsidRDefault="001D7E27" w:rsidP="001D7E27">
      <w:pPr>
        <w:pStyle w:val="a5"/>
        <w:numPr>
          <w:ilvl w:val="0"/>
          <w:numId w:val="6"/>
        </w:numPr>
        <w:shd w:val="clear" w:color="auto" w:fill="FFFFFF"/>
        <w:spacing w:line="360" w:lineRule="auto"/>
        <w:ind w:firstLine="709"/>
        <w:rPr>
          <w:b/>
          <w:bCs/>
          <w:sz w:val="32"/>
          <w:szCs w:val="32"/>
        </w:rPr>
      </w:pPr>
      <w:r w:rsidRPr="0001466E">
        <w:rPr>
          <w:b/>
          <w:bCs/>
          <w:sz w:val="32"/>
          <w:szCs w:val="32"/>
        </w:rPr>
        <w:t>Основные этапы работы над курсовой работой</w:t>
      </w:r>
      <w:r w:rsidRPr="0001466E">
        <w:rPr>
          <w:sz w:val="32"/>
          <w:szCs w:val="32"/>
        </w:rPr>
        <w:t xml:space="preserve"> </w:t>
      </w:r>
    </w:p>
    <w:p w:rsidR="001D7E27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77531">
        <w:rPr>
          <w:bCs/>
          <w:sz w:val="28"/>
          <w:szCs w:val="28"/>
        </w:rPr>
        <w:t xml:space="preserve">В организационном </w:t>
      </w:r>
      <w:r>
        <w:rPr>
          <w:bCs/>
          <w:sz w:val="28"/>
          <w:szCs w:val="28"/>
        </w:rPr>
        <w:t>плане написание курсовой работы  есть процесс, распределенный по времени по этапам. Все этапы работы могут быть сгруппированы в три основные: подготовительный, исполнительский и заключительный.</w:t>
      </w:r>
    </w:p>
    <w:p w:rsidR="001D7E27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Подготовительный этап включает в себя выбор темы, поиски литературы по теме, определение нормативно-правовых актов, учебников и справочных пособий для последующей работы по теме.</w:t>
      </w:r>
    </w:p>
    <w:p w:rsidR="001D7E27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Исполнительский этап включает в себя чтение книг, работу с источниками, ведение записей прочитанного, компиляцию текста теоретической части курсовой работы, анализ фактического материала, </w:t>
      </w:r>
      <w:r>
        <w:rPr>
          <w:bCs/>
          <w:sz w:val="28"/>
          <w:szCs w:val="28"/>
        </w:rPr>
        <w:lastRenderedPageBreak/>
        <w:t>проведение расчетов, выведение итоговой величины стоимости объекта оценки.</w:t>
      </w:r>
    </w:p>
    <w:p w:rsidR="001D7E27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Заключительный этап включает обработку имеющихся материалов, оформление текста курсовой работы, составление списка использованной литературы.</w:t>
      </w:r>
    </w:p>
    <w:p w:rsidR="001D7E27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написании курсовой работы студент должен помнить критерии,  по которым оценивается написанный текст:</w:t>
      </w:r>
    </w:p>
    <w:p w:rsidR="001D7E27" w:rsidRPr="00E96435" w:rsidRDefault="001D7E27" w:rsidP="001D7E27">
      <w:pPr>
        <w:pStyle w:val="a5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96435">
        <w:rPr>
          <w:bCs/>
          <w:sz w:val="28"/>
          <w:szCs w:val="28"/>
        </w:rPr>
        <w:t>актуальность содержания, высокий теоретический уровень, глубина и полнота анализа факторов, явлений, проблем, относящихся к теме;</w:t>
      </w:r>
    </w:p>
    <w:p w:rsidR="001D7E27" w:rsidRPr="00E96435" w:rsidRDefault="001D7E27" w:rsidP="001D7E27">
      <w:pPr>
        <w:pStyle w:val="a5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96435">
        <w:rPr>
          <w:bCs/>
          <w:sz w:val="28"/>
          <w:szCs w:val="28"/>
        </w:rPr>
        <w:t>информационная насыщенность, новизна, оригинальность изложения вопросов;</w:t>
      </w:r>
    </w:p>
    <w:p w:rsidR="001D7E27" w:rsidRPr="00E96435" w:rsidRDefault="001D7E27" w:rsidP="001D7E27">
      <w:pPr>
        <w:pStyle w:val="a5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96435">
        <w:rPr>
          <w:bCs/>
          <w:sz w:val="28"/>
          <w:szCs w:val="28"/>
        </w:rPr>
        <w:t>простота и доходчивость изложения;</w:t>
      </w:r>
    </w:p>
    <w:p w:rsidR="001D7E27" w:rsidRPr="00E96435" w:rsidRDefault="001D7E27" w:rsidP="001D7E27">
      <w:pPr>
        <w:pStyle w:val="a5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96435">
        <w:rPr>
          <w:bCs/>
          <w:sz w:val="28"/>
          <w:szCs w:val="28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1D7E27" w:rsidRDefault="001D7E27" w:rsidP="001D7E27">
      <w:pPr>
        <w:pStyle w:val="a5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96435">
        <w:rPr>
          <w:bCs/>
          <w:sz w:val="28"/>
          <w:szCs w:val="28"/>
        </w:rPr>
        <w:t>убедительность, аргументированность, практическая значимость и теоретическая обоснованность предложений и выводов, сделанных в р</w:t>
      </w:r>
      <w:r>
        <w:rPr>
          <w:bCs/>
          <w:sz w:val="28"/>
          <w:szCs w:val="28"/>
        </w:rPr>
        <w:t>аботе.</w:t>
      </w:r>
    </w:p>
    <w:p w:rsidR="001D7E27" w:rsidRPr="00E96435" w:rsidRDefault="001D7E27" w:rsidP="001D7E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1D7E27" w:rsidRPr="00847319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847319">
        <w:rPr>
          <w:bCs/>
          <w:sz w:val="28"/>
          <w:szCs w:val="28"/>
        </w:rPr>
        <w:t>Курсовая работа выполняется под руководством преподавателя – руководителя.</w:t>
      </w:r>
    </w:p>
    <w:p w:rsidR="001D7E27" w:rsidRPr="002C34AB" w:rsidRDefault="001D7E27" w:rsidP="001D7E27">
      <w:pPr>
        <w:pStyle w:val="a5"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2C34AB">
        <w:rPr>
          <w:bCs/>
          <w:sz w:val="28"/>
          <w:szCs w:val="28"/>
        </w:rPr>
        <w:t>Практическое  руководство со стороны преподавателя включает:</w:t>
      </w:r>
    </w:p>
    <w:p w:rsidR="001D7E27" w:rsidRPr="00847319" w:rsidRDefault="001D7E27" w:rsidP="001D7E27">
      <w:pPr>
        <w:pStyle w:val="a5"/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47319">
        <w:rPr>
          <w:bCs/>
          <w:sz w:val="28"/>
          <w:szCs w:val="28"/>
        </w:rPr>
        <w:t xml:space="preserve">редоставление студенту задания на курсовую работу </w:t>
      </w:r>
      <w:r>
        <w:rPr>
          <w:bCs/>
          <w:sz w:val="28"/>
          <w:szCs w:val="28"/>
        </w:rPr>
        <w:t xml:space="preserve">не позднее, чем за полтора месяца до срока сдачи работы </w:t>
      </w:r>
      <w:r w:rsidRPr="00847319">
        <w:rPr>
          <w:bCs/>
          <w:sz w:val="28"/>
          <w:szCs w:val="28"/>
        </w:rPr>
        <w:t>и проверку его вып</w:t>
      </w:r>
      <w:r>
        <w:rPr>
          <w:bCs/>
          <w:sz w:val="28"/>
          <w:szCs w:val="28"/>
        </w:rPr>
        <w:t>олнения;</w:t>
      </w:r>
      <w:r w:rsidRPr="00847319">
        <w:rPr>
          <w:bCs/>
          <w:sz w:val="28"/>
          <w:szCs w:val="28"/>
        </w:rPr>
        <w:t xml:space="preserve"> </w:t>
      </w:r>
    </w:p>
    <w:p w:rsidR="001D7E27" w:rsidRPr="00847319" w:rsidRDefault="001D7E27" w:rsidP="001D7E27">
      <w:pPr>
        <w:pStyle w:val="a5"/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47319">
        <w:rPr>
          <w:bCs/>
          <w:sz w:val="28"/>
          <w:szCs w:val="28"/>
        </w:rPr>
        <w:t xml:space="preserve">оставление графика работы над курсовым проектированием, в котором определяются этапы, сроки </w:t>
      </w:r>
      <w:r w:rsidRPr="001D003F">
        <w:rPr>
          <w:bCs/>
          <w:sz w:val="28"/>
          <w:szCs w:val="28"/>
        </w:rPr>
        <w:t xml:space="preserve">выполнения основных разделов курсовой работы </w:t>
      </w:r>
      <w:r w:rsidRPr="00847319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ее </w:t>
      </w:r>
      <w:r w:rsidRPr="00847319">
        <w:rPr>
          <w:bCs/>
          <w:sz w:val="28"/>
          <w:szCs w:val="28"/>
        </w:rPr>
        <w:t>оформ</w:t>
      </w:r>
      <w:r>
        <w:rPr>
          <w:bCs/>
          <w:sz w:val="28"/>
          <w:szCs w:val="28"/>
        </w:rPr>
        <w:t>ления студентом;</w:t>
      </w:r>
      <w:r w:rsidRPr="00847319">
        <w:rPr>
          <w:bCs/>
          <w:sz w:val="28"/>
          <w:szCs w:val="28"/>
        </w:rPr>
        <w:t xml:space="preserve"> </w:t>
      </w:r>
    </w:p>
    <w:p w:rsidR="001D7E27" w:rsidRPr="00847319" w:rsidRDefault="001D7E27" w:rsidP="001D7E27">
      <w:pPr>
        <w:pStyle w:val="a5"/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847319">
        <w:rPr>
          <w:bCs/>
          <w:sz w:val="28"/>
          <w:szCs w:val="28"/>
        </w:rPr>
        <w:t>онсультации студента по избранной теме, помощь в осмыслении её содержания и выработке плана работы, объёма используемого нормативного материала; обсуждение наиболее принципиальных и спорных вопросов</w:t>
      </w:r>
      <w:r>
        <w:rPr>
          <w:bCs/>
          <w:sz w:val="28"/>
          <w:szCs w:val="28"/>
        </w:rPr>
        <w:t>;</w:t>
      </w:r>
    </w:p>
    <w:p w:rsidR="001D7E27" w:rsidRPr="001D003F" w:rsidRDefault="001D7E27" w:rsidP="001D7E27">
      <w:pPr>
        <w:pStyle w:val="a5"/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847319">
        <w:rPr>
          <w:bCs/>
          <w:sz w:val="28"/>
          <w:szCs w:val="28"/>
        </w:rPr>
        <w:t xml:space="preserve">екомендации по использованию основной и дополнительной </w:t>
      </w:r>
      <w:r w:rsidRPr="00847319">
        <w:rPr>
          <w:bCs/>
          <w:sz w:val="28"/>
          <w:szCs w:val="28"/>
        </w:rPr>
        <w:lastRenderedPageBreak/>
        <w:t>литературы, практического материала и других источников информации как составной части курсово</w:t>
      </w:r>
      <w:r>
        <w:rPr>
          <w:bCs/>
          <w:sz w:val="28"/>
          <w:szCs w:val="28"/>
        </w:rPr>
        <w:t>го задания;</w:t>
      </w:r>
      <w:r w:rsidRPr="001D003F">
        <w:t xml:space="preserve"> </w:t>
      </w:r>
    </w:p>
    <w:p w:rsidR="001D7E27" w:rsidRPr="00847319" w:rsidRDefault="001D7E27" w:rsidP="001D7E27">
      <w:pPr>
        <w:pStyle w:val="a5"/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D003F">
        <w:rPr>
          <w:bCs/>
          <w:sz w:val="28"/>
          <w:szCs w:val="28"/>
        </w:rPr>
        <w:t>контроль хода выполнения курсовой работы;</w:t>
      </w:r>
    </w:p>
    <w:p w:rsidR="001D7E27" w:rsidRPr="00847319" w:rsidRDefault="001D7E27" w:rsidP="001D7E27">
      <w:pPr>
        <w:pStyle w:val="a5"/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84731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нсультации по оформлению работы;</w:t>
      </w:r>
    </w:p>
    <w:p w:rsidR="001D7E27" w:rsidRPr="002C34AB" w:rsidRDefault="001D7E27" w:rsidP="001D7E27">
      <w:pPr>
        <w:pStyle w:val="a5"/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47319">
        <w:rPr>
          <w:bCs/>
          <w:sz w:val="28"/>
          <w:szCs w:val="28"/>
        </w:rPr>
        <w:t>роверку выполненной работы</w:t>
      </w:r>
      <w:r>
        <w:rPr>
          <w:bCs/>
          <w:sz w:val="28"/>
          <w:szCs w:val="28"/>
        </w:rPr>
        <w:t>,</w:t>
      </w:r>
      <w:r w:rsidRPr="00847319">
        <w:rPr>
          <w:bCs/>
          <w:sz w:val="28"/>
          <w:szCs w:val="28"/>
        </w:rPr>
        <w:t xml:space="preserve"> </w:t>
      </w:r>
      <w:r w:rsidRPr="001D003F">
        <w:rPr>
          <w:bCs/>
          <w:sz w:val="28"/>
          <w:szCs w:val="28"/>
        </w:rPr>
        <w:t>подготовка письме</w:t>
      </w:r>
      <w:r>
        <w:rPr>
          <w:bCs/>
          <w:sz w:val="28"/>
          <w:szCs w:val="28"/>
        </w:rPr>
        <w:t xml:space="preserve">нного отзыва </w:t>
      </w:r>
      <w:r w:rsidRPr="00847319">
        <w:rPr>
          <w:bCs/>
          <w:sz w:val="28"/>
          <w:szCs w:val="28"/>
        </w:rPr>
        <w:t>и рекомендации по защите</w:t>
      </w:r>
      <w:r w:rsidRPr="001D003F">
        <w:rPr>
          <w:bCs/>
          <w:sz w:val="28"/>
          <w:szCs w:val="28"/>
        </w:rPr>
        <w:t xml:space="preserve"> </w:t>
      </w:r>
      <w:r w:rsidRPr="00847319">
        <w:rPr>
          <w:bCs/>
          <w:sz w:val="28"/>
          <w:szCs w:val="28"/>
        </w:rPr>
        <w:t>курсовой</w:t>
      </w:r>
      <w:r>
        <w:rPr>
          <w:bCs/>
          <w:sz w:val="28"/>
          <w:szCs w:val="28"/>
        </w:rPr>
        <w:t xml:space="preserve"> работы</w:t>
      </w:r>
      <w:r w:rsidRPr="00847319">
        <w:rPr>
          <w:bCs/>
          <w:sz w:val="28"/>
          <w:szCs w:val="28"/>
        </w:rPr>
        <w:t>.</w:t>
      </w:r>
      <w:r w:rsidRPr="001D003F">
        <w:t xml:space="preserve"> </w:t>
      </w:r>
    </w:p>
    <w:p w:rsidR="002C34AB" w:rsidRPr="001D003F" w:rsidRDefault="002C34AB" w:rsidP="001D7E27">
      <w:pPr>
        <w:pStyle w:val="a5"/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1D7E27" w:rsidRPr="001D003F" w:rsidRDefault="001D7E27" w:rsidP="001D7E2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1D7E27" w:rsidRPr="0001466E" w:rsidRDefault="001D7E27" w:rsidP="001D7E27">
      <w:pPr>
        <w:pStyle w:val="a5"/>
        <w:numPr>
          <w:ilvl w:val="0"/>
          <w:numId w:val="6"/>
        </w:num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  <w:r w:rsidRPr="0001466E">
        <w:rPr>
          <w:b/>
          <w:bCs/>
          <w:sz w:val="32"/>
          <w:szCs w:val="32"/>
        </w:rPr>
        <w:t xml:space="preserve">Выбор темы и </w:t>
      </w:r>
      <w:r>
        <w:rPr>
          <w:b/>
          <w:bCs/>
          <w:sz w:val="32"/>
          <w:szCs w:val="32"/>
        </w:rPr>
        <w:t xml:space="preserve">составление </w:t>
      </w:r>
      <w:r w:rsidRPr="0001466E">
        <w:rPr>
          <w:b/>
          <w:bCs/>
          <w:sz w:val="32"/>
          <w:szCs w:val="32"/>
        </w:rPr>
        <w:t>план</w:t>
      </w:r>
      <w:r>
        <w:rPr>
          <w:b/>
          <w:bCs/>
          <w:sz w:val="32"/>
          <w:szCs w:val="32"/>
        </w:rPr>
        <w:t>а</w:t>
      </w:r>
      <w:r w:rsidRPr="0001466E">
        <w:rPr>
          <w:b/>
          <w:bCs/>
          <w:sz w:val="32"/>
          <w:szCs w:val="32"/>
        </w:rPr>
        <w:t xml:space="preserve"> работы</w:t>
      </w:r>
    </w:p>
    <w:p w:rsidR="001D7E27" w:rsidRPr="00D95DE4" w:rsidRDefault="001D7E27" w:rsidP="001D7E27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D7E27" w:rsidRDefault="001D7E27" w:rsidP="001D7E2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95DE4">
        <w:rPr>
          <w:bCs/>
          <w:sz w:val="28"/>
          <w:szCs w:val="28"/>
        </w:rPr>
        <w:t>Тематика курсовых работ разрабатывается преподавателями колледжа, рассматривается и</w:t>
      </w:r>
      <w:r w:rsidRPr="00D95DE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D95DE4">
        <w:rPr>
          <w:bCs/>
          <w:sz w:val="28"/>
          <w:szCs w:val="28"/>
        </w:rPr>
        <w:t>принимается цикловой комиссией экономических дисциплин, утверждается зам</w:t>
      </w:r>
      <w:r>
        <w:rPr>
          <w:bCs/>
          <w:sz w:val="28"/>
          <w:szCs w:val="28"/>
        </w:rPr>
        <w:t>естителем</w:t>
      </w:r>
      <w:r w:rsidRPr="00D95DE4">
        <w:rPr>
          <w:bCs/>
          <w:sz w:val="28"/>
          <w:szCs w:val="28"/>
        </w:rPr>
        <w:t xml:space="preserve"> директора по учебно</w:t>
      </w:r>
      <w:r>
        <w:rPr>
          <w:bCs/>
          <w:sz w:val="28"/>
          <w:szCs w:val="28"/>
        </w:rPr>
        <w:t>-методической</w:t>
      </w:r>
      <w:r w:rsidRPr="00D95DE4">
        <w:rPr>
          <w:bCs/>
          <w:sz w:val="28"/>
          <w:szCs w:val="28"/>
        </w:rPr>
        <w:t xml:space="preserve"> работе </w:t>
      </w:r>
      <w:r>
        <w:rPr>
          <w:bCs/>
          <w:sz w:val="28"/>
          <w:szCs w:val="28"/>
        </w:rPr>
        <w:t>Клинского колледжа</w:t>
      </w:r>
      <w:r w:rsidRPr="00D95DE4">
        <w:rPr>
          <w:bCs/>
          <w:sz w:val="28"/>
          <w:szCs w:val="28"/>
        </w:rPr>
        <w:t>.</w:t>
      </w:r>
      <w:r w:rsidRPr="00D95DE4">
        <w:rPr>
          <w:sz w:val="28"/>
          <w:szCs w:val="28"/>
        </w:rPr>
        <w:t xml:space="preserve"> </w:t>
      </w:r>
    </w:p>
    <w:p w:rsidR="001D7E27" w:rsidRDefault="001D7E27" w:rsidP="001D7E27">
      <w:pPr>
        <w:pStyle w:val="a3"/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Темы курсовой работы должны соответствовать рекомендуемой примерной тематике курсовых работ в примерной и рабочей программах </w:t>
      </w:r>
      <w:r w:rsidRPr="009F18FA">
        <w:rPr>
          <w:sz w:val="28"/>
          <w:szCs w:val="28"/>
        </w:rPr>
        <w:t>МДК 04.01</w:t>
      </w:r>
      <w:r>
        <w:rPr>
          <w:sz w:val="28"/>
          <w:szCs w:val="28"/>
        </w:rPr>
        <w:t xml:space="preserve"> </w:t>
      </w:r>
      <w:r w:rsidRPr="009F18FA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9F18FA">
        <w:rPr>
          <w:sz w:val="28"/>
          <w:szCs w:val="28"/>
        </w:rPr>
        <w:t>ценка недвижимого имущества»</w:t>
      </w:r>
      <w:r w:rsidRPr="009E58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5DE4">
        <w:rPr>
          <w:sz w:val="28"/>
          <w:szCs w:val="28"/>
        </w:rPr>
        <w:t>В целях приближения курсового проектирования к реальным условиям отрасли задания целесообразно связывать с работой студентов в период прохождения производственной (профессиональной) практики.</w:t>
      </w:r>
    </w:p>
    <w:p w:rsidR="001D7E27" w:rsidRPr="00D95DE4" w:rsidRDefault="001D7E27" w:rsidP="001D7E2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E5844">
        <w:rPr>
          <w:sz w:val="28"/>
          <w:szCs w:val="28"/>
        </w:rPr>
        <w:t xml:space="preserve">Студент выбирает тему курсовой работы из примерного перечня тем, рассмотренных </w:t>
      </w:r>
      <w:r w:rsidR="00377E87">
        <w:rPr>
          <w:sz w:val="28"/>
          <w:szCs w:val="28"/>
        </w:rPr>
        <w:t xml:space="preserve">учебной частью </w:t>
      </w:r>
      <w:r w:rsidRPr="009E5844">
        <w:rPr>
          <w:sz w:val="28"/>
          <w:szCs w:val="28"/>
        </w:rPr>
        <w:t xml:space="preserve"> (Приложение 2). </w:t>
      </w:r>
      <w:r>
        <w:rPr>
          <w:sz w:val="28"/>
          <w:szCs w:val="28"/>
        </w:rPr>
        <w:t xml:space="preserve"> </w:t>
      </w:r>
      <w:r w:rsidRPr="009E5844">
        <w:rPr>
          <w:sz w:val="28"/>
          <w:szCs w:val="28"/>
        </w:rPr>
        <w:t xml:space="preserve">При выборе темы следует учитывать не только интерес к конкретному разделу </w:t>
      </w:r>
      <w:r w:rsidR="00377E87">
        <w:rPr>
          <w:sz w:val="28"/>
          <w:szCs w:val="28"/>
        </w:rPr>
        <w:t>меж</w:t>
      </w:r>
      <w:r w:rsidRPr="009E5844">
        <w:rPr>
          <w:sz w:val="28"/>
          <w:szCs w:val="28"/>
        </w:rPr>
        <w:t>дисциплин</w:t>
      </w:r>
      <w:r w:rsidR="00377E87">
        <w:rPr>
          <w:sz w:val="28"/>
          <w:szCs w:val="28"/>
        </w:rPr>
        <w:t>арного курса</w:t>
      </w:r>
      <w:r w:rsidRPr="009E5844">
        <w:rPr>
          <w:sz w:val="28"/>
          <w:szCs w:val="28"/>
        </w:rPr>
        <w:t>, но и объем знаний, полученный при е</w:t>
      </w:r>
      <w:r w:rsidR="00377E87">
        <w:rPr>
          <w:sz w:val="28"/>
          <w:szCs w:val="28"/>
        </w:rPr>
        <w:t>го</w:t>
      </w:r>
      <w:r w:rsidRPr="009E5844">
        <w:rPr>
          <w:sz w:val="28"/>
          <w:szCs w:val="28"/>
        </w:rPr>
        <w:t xml:space="preserve"> изучении.</w:t>
      </w:r>
      <w:r>
        <w:rPr>
          <w:sz w:val="28"/>
          <w:szCs w:val="28"/>
        </w:rPr>
        <w:t xml:space="preserve"> </w:t>
      </w:r>
      <w:r w:rsidRPr="009E5844">
        <w:rPr>
          <w:sz w:val="28"/>
          <w:szCs w:val="28"/>
        </w:rPr>
        <w:t xml:space="preserve">При этом студент вправе самостоятельно предложить тему курсовой работы в рамках программы по </w:t>
      </w:r>
      <w:r w:rsidR="00377E87">
        <w:rPr>
          <w:sz w:val="28"/>
          <w:szCs w:val="28"/>
        </w:rPr>
        <w:t>МДК 04.01.</w:t>
      </w:r>
      <w:r w:rsidRPr="009E58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аргументировав свой выбор, </w:t>
      </w:r>
      <w:r w:rsidRPr="009E5844">
        <w:rPr>
          <w:sz w:val="28"/>
          <w:szCs w:val="28"/>
        </w:rPr>
        <w:t xml:space="preserve">тема должна быть согласована с </w:t>
      </w:r>
      <w:r w:rsidR="00377E87">
        <w:rPr>
          <w:sz w:val="28"/>
          <w:szCs w:val="28"/>
        </w:rPr>
        <w:t>учебной частью</w:t>
      </w:r>
      <w:r w:rsidRPr="009E5844">
        <w:rPr>
          <w:sz w:val="28"/>
          <w:szCs w:val="28"/>
        </w:rPr>
        <w:t>. По одной проблеме может выполняться курсовая работа несколькими студентами при условии, что каждый студент выполняет свою индивидуальную часть работы</w:t>
      </w:r>
      <w:r>
        <w:rPr>
          <w:sz w:val="28"/>
          <w:szCs w:val="28"/>
        </w:rPr>
        <w:t xml:space="preserve">. </w:t>
      </w:r>
      <w:r w:rsidRPr="009E5844">
        <w:rPr>
          <w:sz w:val="28"/>
          <w:szCs w:val="28"/>
        </w:rPr>
        <w:t xml:space="preserve"> Курсовая работа, тема </w:t>
      </w:r>
      <w:r w:rsidRPr="009E5844">
        <w:rPr>
          <w:sz w:val="28"/>
          <w:szCs w:val="28"/>
        </w:rPr>
        <w:lastRenderedPageBreak/>
        <w:t xml:space="preserve">которой выбрана студентом произвольно, без согласования с </w:t>
      </w:r>
      <w:r w:rsidR="00377E87">
        <w:rPr>
          <w:sz w:val="28"/>
          <w:szCs w:val="28"/>
        </w:rPr>
        <w:t>учебной частью</w:t>
      </w:r>
      <w:r w:rsidRPr="009E5844">
        <w:rPr>
          <w:sz w:val="28"/>
          <w:szCs w:val="28"/>
        </w:rPr>
        <w:t xml:space="preserve">  к защите не допускается.</w:t>
      </w:r>
    </w:p>
    <w:p w:rsidR="001D7E27" w:rsidRPr="00377E87" w:rsidRDefault="001D7E27" w:rsidP="001D7E2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77E87">
        <w:rPr>
          <w:sz w:val="28"/>
          <w:szCs w:val="28"/>
        </w:rPr>
        <w:t>Из чего нужно исходить, выбирая тему?</w:t>
      </w:r>
    </w:p>
    <w:p w:rsidR="001D7E27" w:rsidRPr="009E5844" w:rsidRDefault="001D7E27" w:rsidP="001D7E27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студент исходит</w:t>
      </w:r>
      <w:r w:rsidRPr="009E5844">
        <w:rPr>
          <w:sz w:val="28"/>
          <w:szCs w:val="28"/>
        </w:rPr>
        <w:t xml:space="preserve"> прежде всего из своих учебных интересов и наклонностей. Более продуктивной будет работа, выполненная с удовольствием, дающая какое-то удовлетворение, позволяющая человеку проверить, на что он способен.</w:t>
      </w:r>
    </w:p>
    <w:p w:rsidR="001D7E27" w:rsidRDefault="001D7E27" w:rsidP="001D7E2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E5844">
        <w:rPr>
          <w:sz w:val="28"/>
          <w:szCs w:val="28"/>
        </w:rPr>
        <w:t>Выбирая тему, нужно исходить из реальных возможностей собрать необходимый материал — фактический, исследовательский, докум</w:t>
      </w:r>
      <w:r>
        <w:rPr>
          <w:sz w:val="28"/>
          <w:szCs w:val="28"/>
        </w:rPr>
        <w:t xml:space="preserve">ентальный, нормативно-правовой </w:t>
      </w:r>
      <w:r w:rsidRPr="009E5844">
        <w:rPr>
          <w:sz w:val="28"/>
          <w:szCs w:val="28"/>
        </w:rPr>
        <w:t xml:space="preserve">и т. д. </w:t>
      </w:r>
      <w:r w:rsidRPr="00676993">
        <w:rPr>
          <w:sz w:val="28"/>
          <w:szCs w:val="28"/>
        </w:rPr>
        <w:t>Нет возможности собрать нужный материал — незачем браться за тему, сколь бы интересной для вас она ни была.</w:t>
      </w:r>
    </w:p>
    <w:p w:rsidR="001D7E27" w:rsidRPr="009E5844" w:rsidRDefault="001D7E27" w:rsidP="001D7E27">
      <w:pPr>
        <w:widowControl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E5844">
        <w:rPr>
          <w:sz w:val="28"/>
          <w:szCs w:val="28"/>
          <w:u w:val="single"/>
        </w:rPr>
        <w:t xml:space="preserve">Исходными данными для выполнения курсовой работы </w:t>
      </w:r>
      <w:r>
        <w:rPr>
          <w:sz w:val="28"/>
          <w:szCs w:val="28"/>
          <w:u w:val="single"/>
        </w:rPr>
        <w:t xml:space="preserve">по </w:t>
      </w:r>
      <w:r w:rsidRPr="009F18FA">
        <w:rPr>
          <w:sz w:val="28"/>
          <w:szCs w:val="28"/>
          <w:u w:val="single"/>
        </w:rPr>
        <w:t>МДК 04.01</w:t>
      </w:r>
      <w:r>
        <w:rPr>
          <w:sz w:val="28"/>
          <w:szCs w:val="28"/>
          <w:u w:val="single"/>
        </w:rPr>
        <w:t xml:space="preserve"> </w:t>
      </w:r>
      <w:r w:rsidRPr="009F18FA">
        <w:rPr>
          <w:sz w:val="28"/>
          <w:szCs w:val="28"/>
          <w:u w:val="single"/>
        </w:rPr>
        <w:t>«Оценка недвижимого имущества»</w:t>
      </w:r>
      <w:r>
        <w:rPr>
          <w:sz w:val="28"/>
          <w:szCs w:val="28"/>
          <w:u w:val="single"/>
        </w:rPr>
        <w:t xml:space="preserve"> </w:t>
      </w:r>
      <w:r w:rsidRPr="009E5844">
        <w:rPr>
          <w:sz w:val="28"/>
          <w:szCs w:val="28"/>
          <w:u w:val="single"/>
        </w:rPr>
        <w:t>являются:</w:t>
      </w:r>
    </w:p>
    <w:p w:rsidR="001D7E27" w:rsidRPr="00E05DEC" w:rsidRDefault="001D7E27" w:rsidP="001D7E27">
      <w:pPr>
        <w:pStyle w:val="a5"/>
        <w:widowControl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E05DEC">
        <w:rPr>
          <w:sz w:val="28"/>
          <w:szCs w:val="28"/>
        </w:rPr>
        <w:t>Описание оцениваемого объекта</w:t>
      </w:r>
      <w:r>
        <w:rPr>
          <w:sz w:val="28"/>
          <w:szCs w:val="28"/>
        </w:rPr>
        <w:t>.</w:t>
      </w:r>
    </w:p>
    <w:p w:rsidR="001D7E27" w:rsidRPr="00E05DEC" w:rsidRDefault="00377E87" w:rsidP="001D7E27">
      <w:pPr>
        <w:pStyle w:val="a5"/>
        <w:widowControl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и т</w:t>
      </w:r>
      <w:r w:rsidR="001D7E27" w:rsidRPr="00E05DEC">
        <w:rPr>
          <w:sz w:val="28"/>
          <w:szCs w:val="28"/>
        </w:rPr>
        <w:t>ехническая документация на объект</w:t>
      </w:r>
      <w:r w:rsidR="001D7E27">
        <w:rPr>
          <w:sz w:val="28"/>
          <w:szCs w:val="28"/>
        </w:rPr>
        <w:t>.</w:t>
      </w:r>
    </w:p>
    <w:p w:rsidR="001D7E27" w:rsidRPr="00E05DEC" w:rsidRDefault="001D7E27" w:rsidP="001D7E27">
      <w:pPr>
        <w:pStyle w:val="a5"/>
        <w:widowControl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E05DEC">
        <w:rPr>
          <w:sz w:val="28"/>
          <w:szCs w:val="28"/>
        </w:rPr>
        <w:t>Экономическая информация по объектам-аналогам</w:t>
      </w:r>
      <w:r>
        <w:rPr>
          <w:sz w:val="28"/>
          <w:szCs w:val="28"/>
        </w:rPr>
        <w:t xml:space="preserve"> недвижимости</w:t>
      </w:r>
      <w:r w:rsidRPr="00E05DEC">
        <w:rPr>
          <w:sz w:val="28"/>
          <w:szCs w:val="28"/>
        </w:rPr>
        <w:t>.</w:t>
      </w:r>
    </w:p>
    <w:p w:rsidR="001D7E27" w:rsidRPr="009E5844" w:rsidRDefault="001D7E27" w:rsidP="001D7E2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E5844">
        <w:rPr>
          <w:sz w:val="28"/>
          <w:szCs w:val="28"/>
        </w:rPr>
        <w:t xml:space="preserve"> Наконец, тема должна быть актуальной, иметь теоретическое или практическое значение для сегодняшнего дня.</w:t>
      </w:r>
    </w:p>
    <w:p w:rsidR="001D7E27" w:rsidRDefault="001D7E27" w:rsidP="001D7E2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E5844">
        <w:rPr>
          <w:sz w:val="28"/>
          <w:szCs w:val="28"/>
        </w:rPr>
        <w:t>Разработка избранной темы должна носить исследовательский характер и предусматривать всестороннюю характеристику объекта исследования, оценку существующего положения и состояния объекта исследования, раскрытие взаимосвязи между политическим</w:t>
      </w:r>
      <w:r>
        <w:rPr>
          <w:sz w:val="28"/>
          <w:szCs w:val="28"/>
        </w:rPr>
        <w:t xml:space="preserve">и, экономическими, социальными </w:t>
      </w:r>
      <w:r w:rsidRPr="009E5844">
        <w:rPr>
          <w:sz w:val="28"/>
          <w:szCs w:val="28"/>
        </w:rPr>
        <w:t>и другими явлениями,</w:t>
      </w:r>
      <w:r>
        <w:rPr>
          <w:sz w:val="28"/>
          <w:szCs w:val="28"/>
        </w:rPr>
        <w:t xml:space="preserve"> их влияние на рыночную стоимость объекта недвижимости.</w:t>
      </w:r>
      <w:r w:rsidRPr="009E5844">
        <w:rPr>
          <w:sz w:val="28"/>
          <w:szCs w:val="28"/>
        </w:rPr>
        <w:t xml:space="preserve"> </w:t>
      </w:r>
    </w:p>
    <w:p w:rsidR="001D7E27" w:rsidRDefault="001D7E27" w:rsidP="001D7E2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E5844">
        <w:rPr>
          <w:sz w:val="28"/>
          <w:szCs w:val="28"/>
        </w:rPr>
        <w:t xml:space="preserve">Чтобы выполнить такую задачу, работу нужно тщательно спланировать. </w:t>
      </w:r>
    </w:p>
    <w:p w:rsidR="001D7E27" w:rsidRPr="009E5844" w:rsidRDefault="001D7E27" w:rsidP="001D7E2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77E87">
        <w:rPr>
          <w:sz w:val="28"/>
          <w:szCs w:val="28"/>
        </w:rPr>
        <w:t>План — это структурная разработка курсовой. Все вопросы плана</w:t>
      </w:r>
      <w:r w:rsidRPr="009E5844">
        <w:rPr>
          <w:sz w:val="28"/>
          <w:szCs w:val="28"/>
        </w:rPr>
        <w:t xml:space="preserve"> должны быть логически связаны и в совокупности давать ответ на поставленный вопрос, т. е. раскрывать суть темы.</w:t>
      </w:r>
    </w:p>
    <w:p w:rsidR="001D7E27" w:rsidRPr="009E5844" w:rsidRDefault="001D7E27" w:rsidP="001D7E2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E5844">
        <w:rPr>
          <w:sz w:val="28"/>
          <w:szCs w:val="28"/>
        </w:rPr>
        <w:t>В студенческой практике сложилось два подхода к процедуре составления плана курсовой.</w:t>
      </w:r>
      <w:r>
        <w:rPr>
          <w:sz w:val="28"/>
          <w:szCs w:val="28"/>
        </w:rPr>
        <w:t xml:space="preserve"> </w:t>
      </w:r>
      <w:r w:rsidRPr="009E5844">
        <w:rPr>
          <w:sz w:val="28"/>
          <w:szCs w:val="28"/>
        </w:rPr>
        <w:t xml:space="preserve">Первый подход состоит в том, что студент, </w:t>
      </w:r>
      <w:r w:rsidRPr="009E5844">
        <w:rPr>
          <w:sz w:val="28"/>
          <w:szCs w:val="28"/>
        </w:rPr>
        <w:lastRenderedPageBreak/>
        <w:t>продумав тему, определяет круг вопросов, которые, по его мнению, позволяют полно и глубоко ее раскрыть. При дальнейшей работе с различными источниками он отбирает только тот материал, который соответствует жесткой схеме составленного им плана. Все остальное отсекается.</w:t>
      </w:r>
    </w:p>
    <w:p w:rsidR="001D7E27" w:rsidRPr="009E5844" w:rsidRDefault="001D7E27" w:rsidP="001D7E2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E5844">
        <w:rPr>
          <w:sz w:val="28"/>
          <w:szCs w:val="28"/>
        </w:rPr>
        <w:t>Второй подход состоит в том, что непосредственному составлению плана предшествует поиск и изучение источников — документальн</w:t>
      </w:r>
      <w:r>
        <w:rPr>
          <w:sz w:val="28"/>
          <w:szCs w:val="28"/>
        </w:rPr>
        <w:t xml:space="preserve">ых, научных, исследовательских </w:t>
      </w:r>
      <w:r w:rsidRPr="009E5844">
        <w:rPr>
          <w:sz w:val="28"/>
          <w:szCs w:val="28"/>
        </w:rPr>
        <w:t>и т. д.</w:t>
      </w:r>
      <w:r>
        <w:rPr>
          <w:sz w:val="28"/>
          <w:szCs w:val="28"/>
        </w:rPr>
        <w:t xml:space="preserve">  </w:t>
      </w:r>
      <w:r w:rsidRPr="009E5844">
        <w:rPr>
          <w:sz w:val="28"/>
          <w:szCs w:val="28"/>
        </w:rPr>
        <w:t>Работая с источниками, студент находит много интересного материала, о существовании которого он и не подозревал, знакомится с документами, которых раньше не знал, читает научные статьи</w:t>
      </w:r>
      <w:r>
        <w:rPr>
          <w:sz w:val="28"/>
          <w:szCs w:val="28"/>
        </w:rPr>
        <w:t xml:space="preserve">. </w:t>
      </w:r>
      <w:r w:rsidRPr="009E5844">
        <w:rPr>
          <w:sz w:val="28"/>
          <w:szCs w:val="28"/>
        </w:rPr>
        <w:t xml:space="preserve">Все это позволяет ему по-иному взглянуть на тему, заново осмыслить ее.  </w:t>
      </w:r>
    </w:p>
    <w:p w:rsidR="001D7E27" w:rsidRPr="009E5844" w:rsidRDefault="001D7E27" w:rsidP="001D7E2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E5844">
        <w:rPr>
          <w:sz w:val="28"/>
          <w:szCs w:val="28"/>
        </w:rPr>
        <w:t>План, составленный после такой предварительной работы, будет более полным, емким, а курсовая, записанная по такому плану, — более содержательной и информационно насыщенной.</w:t>
      </w:r>
    </w:p>
    <w:p w:rsidR="001D7E27" w:rsidRPr="009E5844" w:rsidRDefault="001D7E27" w:rsidP="001D7E2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E5844">
        <w:rPr>
          <w:sz w:val="28"/>
          <w:szCs w:val="28"/>
        </w:rPr>
        <w:t>Если обобщить требования, предъявляемые к плану курсовой работы, они будут выглядеть так:</w:t>
      </w:r>
    </w:p>
    <w:p w:rsidR="001D7E27" w:rsidRPr="0018632C" w:rsidRDefault="001D7E27" w:rsidP="001D7E27">
      <w:pPr>
        <w:pStyle w:val="a5"/>
        <w:widowControl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18632C">
        <w:rPr>
          <w:sz w:val="28"/>
          <w:szCs w:val="28"/>
        </w:rPr>
        <w:t>план должен содержать вопросы, необходимые для полного и глубокого раскрытия темы, и концентрированно отражать содержание работы;</w:t>
      </w:r>
    </w:p>
    <w:p w:rsidR="001D7E27" w:rsidRPr="0018632C" w:rsidRDefault="001D7E27" w:rsidP="001D7E27">
      <w:pPr>
        <w:pStyle w:val="a5"/>
        <w:widowControl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18632C">
        <w:rPr>
          <w:sz w:val="28"/>
          <w:szCs w:val="28"/>
        </w:rPr>
        <w:t>план должен предусматривать последовательное, логическое, взаимосвязанное раскрытие результатов исследования;</w:t>
      </w:r>
    </w:p>
    <w:p w:rsidR="001D7E27" w:rsidRPr="0018632C" w:rsidRDefault="001D7E27" w:rsidP="001D7E27">
      <w:pPr>
        <w:pStyle w:val="a5"/>
        <w:widowControl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18632C">
        <w:rPr>
          <w:sz w:val="28"/>
          <w:szCs w:val="28"/>
        </w:rPr>
        <w:t>не должно быть вопросов, ответы на которые частично или полностью содержатся в предыдущих или последующих разделах работы;</w:t>
      </w:r>
    </w:p>
    <w:p w:rsidR="001D7E27" w:rsidRPr="0018632C" w:rsidRDefault="001D7E27" w:rsidP="001D7E27">
      <w:pPr>
        <w:pStyle w:val="a5"/>
        <w:widowControl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18632C">
        <w:rPr>
          <w:sz w:val="28"/>
          <w:szCs w:val="28"/>
        </w:rPr>
        <w:t>нельзя вводить вопросы, детализирующие более общий вопрос без предварительного внесения в план данного общего вопроса;</w:t>
      </w:r>
    </w:p>
    <w:p w:rsidR="001D7E27" w:rsidRPr="0018632C" w:rsidRDefault="001D7E27" w:rsidP="001D7E27">
      <w:pPr>
        <w:pStyle w:val="a5"/>
        <w:widowControl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18632C">
        <w:rPr>
          <w:sz w:val="28"/>
          <w:szCs w:val="28"/>
        </w:rPr>
        <w:t>если какой-то пункт плана должен иметь подпункты, то их (подпунктов) должно быть не менее двух;</w:t>
      </w:r>
    </w:p>
    <w:p w:rsidR="001D7E27" w:rsidRPr="0018632C" w:rsidRDefault="001D7E27" w:rsidP="001D7E27">
      <w:pPr>
        <w:pStyle w:val="a5"/>
        <w:widowControl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18632C">
        <w:rPr>
          <w:sz w:val="28"/>
          <w:szCs w:val="28"/>
        </w:rPr>
        <w:t>план должен быть написан в форме назывных предложений, а не в форме вопросительных предложений.</w:t>
      </w:r>
    </w:p>
    <w:p w:rsidR="001D7E27" w:rsidRPr="009E5844" w:rsidRDefault="001D7E27" w:rsidP="001D7E2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E5844">
        <w:rPr>
          <w:sz w:val="28"/>
          <w:szCs w:val="28"/>
        </w:rPr>
        <w:lastRenderedPageBreak/>
        <w:t xml:space="preserve">Слово "план" используется и на предварительном (подготовительном) этапе работы, и на исполнительском этапе. Но при оформлении курсовой слово "план" не пишется. На странице, следующей за титульной, вверху пишут прописными буквами: "СОДЕРЖАНИЕ". А под ним — то, что собственно </w:t>
      </w:r>
      <w:r>
        <w:rPr>
          <w:sz w:val="28"/>
          <w:szCs w:val="28"/>
        </w:rPr>
        <w:t>и</w:t>
      </w:r>
      <w:r w:rsidRPr="009E5844">
        <w:rPr>
          <w:sz w:val="28"/>
          <w:szCs w:val="28"/>
        </w:rPr>
        <w:t xml:space="preserve"> составляет план работы</w:t>
      </w:r>
      <w:r>
        <w:rPr>
          <w:sz w:val="28"/>
          <w:szCs w:val="28"/>
        </w:rPr>
        <w:t xml:space="preserve"> (Приложение 3)</w:t>
      </w:r>
      <w:r w:rsidRPr="009E5844">
        <w:rPr>
          <w:sz w:val="28"/>
          <w:szCs w:val="28"/>
        </w:rPr>
        <w:t>.</w:t>
      </w:r>
    </w:p>
    <w:p w:rsidR="001D7E27" w:rsidRDefault="001D7E27" w:rsidP="001D7E2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1D7E27" w:rsidRDefault="001D7E27" w:rsidP="001D7E2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1D7E27" w:rsidRPr="004C64F2" w:rsidRDefault="001D7E27" w:rsidP="001D7E27">
      <w:pPr>
        <w:pStyle w:val="a5"/>
        <w:numPr>
          <w:ilvl w:val="0"/>
          <w:numId w:val="6"/>
        </w:num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  <w:r w:rsidRPr="004C64F2">
        <w:rPr>
          <w:b/>
          <w:bCs/>
          <w:sz w:val="32"/>
          <w:szCs w:val="32"/>
        </w:rPr>
        <w:t>Изучение нормативно-правовых актов и литературы</w:t>
      </w:r>
      <w:r w:rsidRPr="004C64F2">
        <w:rPr>
          <w:sz w:val="32"/>
          <w:szCs w:val="32"/>
        </w:rPr>
        <w:t xml:space="preserve"> </w:t>
      </w:r>
    </w:p>
    <w:p w:rsidR="001D7E27" w:rsidRPr="00A839AE" w:rsidRDefault="001D7E27" w:rsidP="001D7E2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1D7E27" w:rsidRPr="00A839AE" w:rsidRDefault="001D7E27" w:rsidP="001D7E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839AE">
        <w:rPr>
          <w:bCs/>
          <w:sz w:val="28"/>
          <w:szCs w:val="28"/>
        </w:rPr>
        <w:t>Начать работу над курсовой работой целесообразно с определения литературы, необходимой для основательного изучения и затем раскрытия темы. При подборе литературы необходимо учитывать, в какой мере данная литература посвящена непосредственно данной теме, раскрывает и анализирует ее содержание. Выбирая источник, надо обращать внимание на год издания литературы.</w:t>
      </w:r>
      <w:r w:rsidRPr="00A23BEE">
        <w:t xml:space="preserve"> </w:t>
      </w:r>
      <w:r w:rsidRPr="00A23BEE">
        <w:rPr>
          <w:bCs/>
          <w:sz w:val="28"/>
          <w:szCs w:val="28"/>
        </w:rPr>
        <w:t>Отбор и изучение источников следует производить исходя из того, что их количество должно быть ограничено 20-25 наименованиями, а содержащийся в них материал должен обеспечить определение общих подходов к решению проблемы, вынесенной в название работы.</w:t>
      </w:r>
      <w:r>
        <w:rPr>
          <w:bCs/>
          <w:sz w:val="28"/>
          <w:szCs w:val="28"/>
        </w:rPr>
        <w:t xml:space="preserve"> С рекомендуемым перечнем нормативно-правовых актов и учебной литературы можно познакомиться в Приложении 5.</w:t>
      </w:r>
    </w:p>
    <w:p w:rsidR="001D7E27" w:rsidRPr="00A839AE" w:rsidRDefault="001D7E27" w:rsidP="001D7E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839AE">
        <w:rPr>
          <w:bCs/>
          <w:sz w:val="28"/>
          <w:szCs w:val="28"/>
        </w:rPr>
        <w:t>При изучении новой,  незнакомой студенту литературы, встречаются новые  понятия,  определения. Каждое из них следует выписать отдельно, а затем с помощью словаря найти смысловое значение. Смысл незнакомых понятий обязательно должен быть раскрыт в ходе изложения курсовой работы.</w:t>
      </w:r>
    </w:p>
    <w:p w:rsidR="001D7E27" w:rsidRPr="00A839AE" w:rsidRDefault="001D7E27" w:rsidP="001D7E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839AE">
        <w:rPr>
          <w:bCs/>
          <w:sz w:val="28"/>
          <w:szCs w:val="28"/>
        </w:rPr>
        <w:t xml:space="preserve">Прочитав и отработав отобранную литературу, студент получает общие представления о месте и значении данной темы в изучаемой дисциплине, определяет важнейшие вопросы. Затем изучает документальный материал, относящийся к вопросам темы. Важную роль в систематизации прочитанного по основным проблемам темы играют выписки. Удобно делать эти выписки на </w:t>
      </w:r>
      <w:r w:rsidRPr="00A839AE">
        <w:rPr>
          <w:bCs/>
          <w:sz w:val="28"/>
          <w:szCs w:val="28"/>
        </w:rPr>
        <w:lastRenderedPageBreak/>
        <w:t>отдельных листах. Записи должны быть компактными, кратко излагать сущность текста. Для удобства пользования выписками полезно выделить смысловые абзацы разными чернилами, подчеркиванием. Важно на листе оставлять поля и на них отмечать свои соображения по поводу содержания материала. Такие записи впоследствии могут сыграть решающую роль в формировании собственного мнения по изучаемой проблеме. После выписки дается ссылка на источник откуда взяты данные.</w:t>
      </w:r>
    </w:p>
    <w:p w:rsidR="001D7E27" w:rsidRPr="00A839AE" w:rsidRDefault="001D7E27" w:rsidP="001D7E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839AE">
        <w:rPr>
          <w:bCs/>
          <w:sz w:val="28"/>
          <w:szCs w:val="28"/>
        </w:rPr>
        <w:t>Следует последовательно и четко изложить сущность рассматриваемых вопросов.</w:t>
      </w:r>
    </w:p>
    <w:p w:rsidR="001D7E27" w:rsidRDefault="001D7E27" w:rsidP="001D7E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839AE">
        <w:rPr>
          <w:bCs/>
          <w:sz w:val="28"/>
          <w:szCs w:val="28"/>
        </w:rPr>
        <w:t>Последовательность изложения, соразмерность отдельных частей курсовой работы, продуманность переходов, лаконичные и точные предложения помогут студенту глубже раскрыть тему, выделить главное.</w:t>
      </w:r>
    </w:p>
    <w:p w:rsidR="001D7E27" w:rsidRDefault="001D7E27" w:rsidP="001D7E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Особое место в подготовке и написании курсовой работы занимает изучение нормативно-правовых актов. </w:t>
      </w:r>
    </w:p>
    <w:p w:rsidR="001D7E27" w:rsidRPr="00B25B56" w:rsidRDefault="001D7E27" w:rsidP="001D7E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B25B56">
        <w:rPr>
          <w:bCs/>
          <w:sz w:val="28"/>
          <w:szCs w:val="28"/>
        </w:rPr>
        <w:t>К  нормативно-правовым актам общего характера относятся:</w:t>
      </w:r>
    </w:p>
    <w:p w:rsidR="001D7E27" w:rsidRDefault="001D7E27" w:rsidP="001D7E27">
      <w:pPr>
        <w:pStyle w:val="a5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25B56">
        <w:rPr>
          <w:bCs/>
          <w:sz w:val="28"/>
          <w:szCs w:val="28"/>
        </w:rPr>
        <w:t>Гражданский кодекс РФ, регулирующий имуществен</w:t>
      </w:r>
      <w:r>
        <w:rPr>
          <w:bCs/>
          <w:sz w:val="28"/>
          <w:szCs w:val="28"/>
        </w:rPr>
        <w:t xml:space="preserve">ные </w:t>
      </w:r>
      <w:r w:rsidRPr="00B25B56">
        <w:rPr>
          <w:bCs/>
          <w:sz w:val="28"/>
          <w:szCs w:val="28"/>
        </w:rPr>
        <w:t>отношения, основанные на равенстве сторон, автономии их воли</w:t>
      </w:r>
      <w:r>
        <w:rPr>
          <w:bCs/>
          <w:sz w:val="28"/>
          <w:szCs w:val="28"/>
        </w:rPr>
        <w:t>;</w:t>
      </w:r>
    </w:p>
    <w:p w:rsidR="001D7E27" w:rsidRDefault="001D7E27" w:rsidP="001D7E27">
      <w:pPr>
        <w:pStyle w:val="a5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Земельный кодекс РФ, </w:t>
      </w:r>
      <w:r w:rsidRPr="00662FA4">
        <w:t xml:space="preserve"> </w:t>
      </w:r>
      <w:r w:rsidRPr="00662FA4">
        <w:rPr>
          <w:bCs/>
          <w:sz w:val="28"/>
          <w:szCs w:val="28"/>
        </w:rPr>
        <w:t>регулирует отношения по использованию и охране земель в Российской Федерации</w:t>
      </w:r>
      <w:r>
        <w:rPr>
          <w:bCs/>
          <w:sz w:val="28"/>
          <w:szCs w:val="28"/>
        </w:rPr>
        <w:t>;</w:t>
      </w:r>
    </w:p>
    <w:p w:rsidR="001D7E27" w:rsidRDefault="001D7E27" w:rsidP="001D7E27">
      <w:pPr>
        <w:pStyle w:val="a5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Жилищный кодекс РФ, </w:t>
      </w:r>
      <w:r w:rsidRPr="00B25B56">
        <w:rPr>
          <w:bCs/>
          <w:sz w:val="28"/>
          <w:szCs w:val="28"/>
        </w:rPr>
        <w:t>регулирующий</w:t>
      </w:r>
      <w:r>
        <w:rPr>
          <w:bCs/>
          <w:sz w:val="28"/>
          <w:szCs w:val="28"/>
        </w:rPr>
        <w:t xml:space="preserve"> отношения, объектом которых является жилое помещение.</w:t>
      </w:r>
    </w:p>
    <w:p w:rsidR="001D7E27" w:rsidRDefault="001D7E27" w:rsidP="00377E8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Нормативно-правовые акты специального характера включают, прежде всего,  </w:t>
      </w:r>
      <w:r w:rsidRPr="00662FA4">
        <w:rPr>
          <w:bCs/>
          <w:sz w:val="28"/>
          <w:szCs w:val="28"/>
        </w:rPr>
        <w:t>Федеральный закон от 28 июля 1998 г. № 135-ФЗ «Об оценочной деяте</w:t>
      </w:r>
      <w:r>
        <w:rPr>
          <w:bCs/>
          <w:sz w:val="28"/>
          <w:szCs w:val="28"/>
        </w:rPr>
        <w:t xml:space="preserve">льности в Российской Федерации» в редакции от </w:t>
      </w:r>
      <w:r w:rsidR="00377E87" w:rsidRPr="00377E87">
        <w:rPr>
          <w:bCs/>
          <w:sz w:val="28"/>
          <w:szCs w:val="28"/>
        </w:rPr>
        <w:t>29.07.2017 N 274-ФЗ</w:t>
      </w:r>
      <w:r w:rsidR="00377E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и  </w:t>
      </w:r>
      <w:r w:rsidRPr="00662FA4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е</w:t>
      </w:r>
      <w:r w:rsidRPr="00662FA4">
        <w:rPr>
          <w:bCs/>
          <w:sz w:val="28"/>
          <w:szCs w:val="28"/>
        </w:rPr>
        <w:t xml:space="preserve"> стандарт</w:t>
      </w:r>
      <w:r>
        <w:rPr>
          <w:bCs/>
          <w:sz w:val="28"/>
          <w:szCs w:val="28"/>
        </w:rPr>
        <w:t xml:space="preserve">ы </w:t>
      </w:r>
      <w:r w:rsidRPr="00662FA4">
        <w:rPr>
          <w:bCs/>
          <w:sz w:val="28"/>
          <w:szCs w:val="28"/>
        </w:rPr>
        <w:t xml:space="preserve"> оценки</w:t>
      </w:r>
      <w:r>
        <w:rPr>
          <w:bCs/>
          <w:sz w:val="28"/>
          <w:szCs w:val="28"/>
        </w:rPr>
        <w:t>:</w:t>
      </w:r>
      <w:r w:rsidRPr="00662FA4">
        <w:rPr>
          <w:bCs/>
          <w:sz w:val="28"/>
          <w:szCs w:val="28"/>
        </w:rPr>
        <w:t xml:space="preserve"> "Общие понятия оценки, подходы к оценке и требования к проведению оценки (ФСО N 1)"</w:t>
      </w:r>
      <w:r>
        <w:rPr>
          <w:bCs/>
          <w:sz w:val="28"/>
          <w:szCs w:val="28"/>
        </w:rPr>
        <w:t>,</w:t>
      </w:r>
      <w:r w:rsidRPr="00662FA4">
        <w:rPr>
          <w:bCs/>
          <w:sz w:val="28"/>
          <w:szCs w:val="28"/>
        </w:rPr>
        <w:t xml:space="preserve"> "Цель оценки и  виды стоимости (ФСО N 2)"</w:t>
      </w:r>
      <w:r w:rsidRPr="00A5651F">
        <w:rPr>
          <w:bCs/>
          <w:sz w:val="28"/>
          <w:szCs w:val="28"/>
        </w:rPr>
        <w:t xml:space="preserve"> </w:t>
      </w:r>
      <w:r w:rsidRPr="00662FA4">
        <w:rPr>
          <w:bCs/>
          <w:sz w:val="28"/>
          <w:szCs w:val="28"/>
        </w:rPr>
        <w:t>"Требования к отчету об оценке  (ФСО N 3)"</w:t>
      </w:r>
      <w:r>
        <w:rPr>
          <w:bCs/>
          <w:sz w:val="28"/>
          <w:szCs w:val="28"/>
        </w:rPr>
        <w:t>, у</w:t>
      </w:r>
      <w:r w:rsidRPr="00662FA4">
        <w:rPr>
          <w:bCs/>
          <w:sz w:val="28"/>
          <w:szCs w:val="28"/>
        </w:rPr>
        <w:t>твержден</w:t>
      </w:r>
      <w:r>
        <w:rPr>
          <w:bCs/>
          <w:sz w:val="28"/>
          <w:szCs w:val="28"/>
        </w:rPr>
        <w:t>ные</w:t>
      </w:r>
      <w:r w:rsidRPr="00662FA4">
        <w:rPr>
          <w:bCs/>
          <w:sz w:val="28"/>
          <w:szCs w:val="28"/>
        </w:rPr>
        <w:t xml:space="preserve"> Приказ</w:t>
      </w:r>
      <w:r>
        <w:rPr>
          <w:bCs/>
          <w:sz w:val="28"/>
          <w:szCs w:val="28"/>
        </w:rPr>
        <w:t>ами</w:t>
      </w:r>
      <w:r w:rsidRPr="00662FA4">
        <w:rPr>
          <w:bCs/>
          <w:sz w:val="28"/>
          <w:szCs w:val="28"/>
        </w:rPr>
        <w:t xml:space="preserve"> Минэкономразви</w:t>
      </w:r>
      <w:r>
        <w:rPr>
          <w:bCs/>
          <w:sz w:val="28"/>
          <w:szCs w:val="28"/>
        </w:rPr>
        <w:t xml:space="preserve">тия России  от 20 </w:t>
      </w:r>
      <w:r w:rsidR="00377E87">
        <w:rPr>
          <w:bCs/>
          <w:sz w:val="28"/>
          <w:szCs w:val="28"/>
        </w:rPr>
        <w:t>ма</w:t>
      </w:r>
      <w:r>
        <w:rPr>
          <w:bCs/>
          <w:sz w:val="28"/>
          <w:szCs w:val="28"/>
        </w:rPr>
        <w:t>я 20</w:t>
      </w:r>
      <w:r w:rsidR="00377E87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г. №№</w:t>
      </w:r>
      <w:r w:rsidRPr="00662FA4">
        <w:rPr>
          <w:bCs/>
          <w:sz w:val="28"/>
          <w:szCs w:val="28"/>
        </w:rPr>
        <w:t xml:space="preserve"> 2</w:t>
      </w:r>
      <w:r w:rsidR="00377E87">
        <w:rPr>
          <w:bCs/>
          <w:sz w:val="28"/>
          <w:szCs w:val="28"/>
        </w:rPr>
        <w:t>97</w:t>
      </w:r>
      <w:r>
        <w:rPr>
          <w:bCs/>
          <w:sz w:val="28"/>
          <w:szCs w:val="28"/>
        </w:rPr>
        <w:t>, 2</w:t>
      </w:r>
      <w:r w:rsidR="00377E87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>, 2</w:t>
      </w:r>
      <w:r w:rsidR="00377E87">
        <w:rPr>
          <w:bCs/>
          <w:sz w:val="28"/>
          <w:szCs w:val="28"/>
        </w:rPr>
        <w:t>99</w:t>
      </w:r>
      <w:r>
        <w:rPr>
          <w:bCs/>
          <w:sz w:val="28"/>
          <w:szCs w:val="28"/>
        </w:rPr>
        <w:t xml:space="preserve">, а также </w:t>
      </w:r>
      <w:r w:rsidRPr="008A46EF">
        <w:t xml:space="preserve"> </w:t>
      </w:r>
      <w:r w:rsidR="00377E87" w:rsidRPr="00377E87">
        <w:rPr>
          <w:bCs/>
          <w:sz w:val="28"/>
          <w:szCs w:val="28"/>
        </w:rPr>
        <w:t xml:space="preserve">Федеральный стандарт оценки «Оценка недвижимости (ФСО № 7)», утвержден Приказом Минэкономразвития России от  29 сентября </w:t>
      </w:r>
      <w:r w:rsidR="00377E87" w:rsidRPr="00377E87">
        <w:rPr>
          <w:bCs/>
          <w:sz w:val="28"/>
          <w:szCs w:val="28"/>
        </w:rPr>
        <w:lastRenderedPageBreak/>
        <w:t>2014 г. N 611.</w:t>
      </w:r>
    </w:p>
    <w:p w:rsidR="001D7E27" w:rsidRPr="004C64F2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4C64F2">
        <w:rPr>
          <w:sz w:val="28"/>
          <w:szCs w:val="28"/>
        </w:rPr>
        <w:t>К специальным нормативно-правовым актам  относятся  также Методические рекомендации по определению рыночно</w:t>
      </w:r>
      <w:r>
        <w:rPr>
          <w:sz w:val="28"/>
          <w:szCs w:val="28"/>
        </w:rPr>
        <w:t>й стоимости земельных участков, утвержденные</w:t>
      </w:r>
      <w:r w:rsidRPr="004C64F2">
        <w:rPr>
          <w:sz w:val="28"/>
          <w:szCs w:val="28"/>
        </w:rPr>
        <w:t xml:space="preserve"> распоряжением Минимущества России от 6 марта 2002 г. № 568-р.</w:t>
      </w:r>
      <w:r>
        <w:rPr>
          <w:sz w:val="28"/>
          <w:szCs w:val="28"/>
        </w:rPr>
        <w:t xml:space="preserve">, </w:t>
      </w:r>
      <w:r w:rsidRPr="004C64F2">
        <w:rPr>
          <w:sz w:val="28"/>
          <w:szCs w:val="28"/>
        </w:rPr>
        <w:tab/>
        <w:t xml:space="preserve">Методические рекомендации по определению рыночной стоимости </w:t>
      </w:r>
      <w:r>
        <w:rPr>
          <w:sz w:val="28"/>
          <w:szCs w:val="28"/>
        </w:rPr>
        <w:t>права аренды земельных участков,</w:t>
      </w:r>
      <w:r w:rsidRPr="004C64F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</w:t>
      </w:r>
      <w:r w:rsidRPr="004C64F2">
        <w:rPr>
          <w:sz w:val="28"/>
          <w:szCs w:val="28"/>
        </w:rPr>
        <w:t xml:space="preserve"> распоряжением Минимущества России от 10 апреля 2003 г. № 1102-р.</w:t>
      </w:r>
    </w:p>
    <w:p w:rsidR="001D7E27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отметить недостаточное количество учебных пособий по оценке недвижимости, предназначенных для студентов средних специальных учебных заведений. Среди этих изданий можно рекомендовать учебник </w:t>
      </w:r>
      <w:r w:rsidR="00F0293C">
        <w:rPr>
          <w:bCs/>
          <w:sz w:val="28"/>
          <w:szCs w:val="28"/>
        </w:rPr>
        <w:t>Слюсаренко В.А. «Определение стоимости недвижимого имущества»</w:t>
      </w:r>
      <w:r w:rsidR="00F0293C">
        <w:rPr>
          <w:rStyle w:val="a8"/>
          <w:bCs/>
          <w:sz w:val="28"/>
          <w:szCs w:val="28"/>
        </w:rPr>
        <w:footnoteReference w:id="4"/>
      </w:r>
      <w:r w:rsidR="00F0293C">
        <w:rPr>
          <w:bCs/>
          <w:sz w:val="28"/>
          <w:szCs w:val="28"/>
        </w:rPr>
        <w:t xml:space="preserve">. </w:t>
      </w:r>
      <w:r w:rsidR="00F0293C" w:rsidRPr="00F0293C">
        <w:rPr>
          <w:bCs/>
          <w:sz w:val="28"/>
          <w:szCs w:val="28"/>
        </w:rPr>
        <w:t>Учебник создан в соответствии с Федеральным государственным образовательным стандартом среднего профессионального образования по специальности "Земельно-имущественные отношения" и может быть использован при освоении профессионального модуля ПМ.04 "Определение стоимости недвижимого имущества".Рассмотрены теория и организация оценочных работ, типология объектов оценки. Изложены основы инвентаризации недвижимого имущества, основы сметного дела и регулирования оценочной деятельности. Теоретический материал подкреплен примерами решения практических задач</w:t>
      </w:r>
      <w:r w:rsidR="0069378A">
        <w:rPr>
          <w:bCs/>
          <w:sz w:val="28"/>
          <w:szCs w:val="28"/>
        </w:rPr>
        <w:t>.  Значительную помощь в написании работы может оказать учебник</w:t>
      </w:r>
      <w:r w:rsidR="00F0293C">
        <w:rPr>
          <w:bCs/>
          <w:sz w:val="28"/>
          <w:szCs w:val="28"/>
        </w:rPr>
        <w:t xml:space="preserve"> </w:t>
      </w:r>
      <w:r w:rsidRPr="00E73A0F">
        <w:rPr>
          <w:bCs/>
          <w:sz w:val="28"/>
          <w:szCs w:val="28"/>
        </w:rPr>
        <w:t>Севостьянов</w:t>
      </w:r>
      <w:r>
        <w:rPr>
          <w:bCs/>
          <w:sz w:val="28"/>
          <w:szCs w:val="28"/>
        </w:rPr>
        <w:t>а</w:t>
      </w:r>
      <w:r w:rsidRPr="00E73A0F">
        <w:rPr>
          <w:bCs/>
          <w:sz w:val="28"/>
          <w:szCs w:val="28"/>
        </w:rPr>
        <w:t xml:space="preserve"> А. В. </w:t>
      </w:r>
      <w:r>
        <w:rPr>
          <w:bCs/>
          <w:sz w:val="28"/>
          <w:szCs w:val="28"/>
        </w:rPr>
        <w:t>«</w:t>
      </w:r>
      <w:r w:rsidRPr="00E73A0F">
        <w:rPr>
          <w:bCs/>
          <w:sz w:val="28"/>
          <w:szCs w:val="28"/>
        </w:rPr>
        <w:t>Экономическая о</w:t>
      </w:r>
      <w:r>
        <w:rPr>
          <w:bCs/>
          <w:sz w:val="28"/>
          <w:szCs w:val="28"/>
        </w:rPr>
        <w:t>ценка недвижимости и инвестиции»</w:t>
      </w:r>
      <w:r>
        <w:rPr>
          <w:rStyle w:val="a8"/>
          <w:bCs/>
          <w:sz w:val="28"/>
          <w:szCs w:val="28"/>
        </w:rPr>
        <w:footnoteReference w:id="5"/>
      </w:r>
      <w:r>
        <w:rPr>
          <w:bCs/>
          <w:sz w:val="28"/>
          <w:szCs w:val="28"/>
        </w:rPr>
        <w:t>. В учебнике р</w:t>
      </w:r>
      <w:r w:rsidRPr="00E73A0F">
        <w:rPr>
          <w:bCs/>
          <w:sz w:val="28"/>
          <w:szCs w:val="28"/>
        </w:rPr>
        <w:t>ассмотрены теоретические и методические аспекты экономической оценки недвижимости</w:t>
      </w:r>
      <w:r>
        <w:rPr>
          <w:bCs/>
          <w:sz w:val="28"/>
          <w:szCs w:val="28"/>
        </w:rPr>
        <w:t>, о</w:t>
      </w:r>
      <w:r w:rsidRPr="00E73A0F">
        <w:rPr>
          <w:bCs/>
          <w:sz w:val="28"/>
          <w:szCs w:val="28"/>
        </w:rPr>
        <w:t>писан процесс оценки рыночной стоимости объекта оценки</w:t>
      </w:r>
      <w:r>
        <w:rPr>
          <w:bCs/>
          <w:sz w:val="28"/>
          <w:szCs w:val="28"/>
        </w:rPr>
        <w:t>, п</w:t>
      </w:r>
      <w:r w:rsidRPr="00E73A0F">
        <w:rPr>
          <w:bCs/>
          <w:sz w:val="28"/>
          <w:szCs w:val="28"/>
        </w:rPr>
        <w:t>риведено содержание отчета об оценке и последовательность его написания</w:t>
      </w:r>
      <w:r>
        <w:rPr>
          <w:bCs/>
          <w:sz w:val="28"/>
          <w:szCs w:val="28"/>
        </w:rPr>
        <w:t>, в</w:t>
      </w:r>
      <w:r w:rsidRPr="00E73A0F">
        <w:rPr>
          <w:bCs/>
          <w:sz w:val="28"/>
          <w:szCs w:val="28"/>
        </w:rPr>
        <w:t xml:space="preserve"> приложении приведены примеры и задачи для самостоятельной работы и таблицы функций сложного процента.</w:t>
      </w:r>
      <w:r>
        <w:rPr>
          <w:bCs/>
          <w:sz w:val="28"/>
          <w:szCs w:val="28"/>
        </w:rPr>
        <w:t xml:space="preserve"> Учебник предназначен д</w:t>
      </w:r>
      <w:r w:rsidRPr="00E73A0F">
        <w:rPr>
          <w:bCs/>
          <w:sz w:val="28"/>
          <w:szCs w:val="28"/>
        </w:rPr>
        <w:t>ля студентов средних профессиональных учебных заведений.</w:t>
      </w:r>
    </w:p>
    <w:p w:rsidR="001D7E27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73A0F">
        <w:rPr>
          <w:bCs/>
          <w:sz w:val="28"/>
          <w:szCs w:val="28"/>
        </w:rPr>
        <w:lastRenderedPageBreak/>
        <w:t>Севостьянов А. В.</w:t>
      </w:r>
      <w:r>
        <w:rPr>
          <w:bCs/>
          <w:sz w:val="28"/>
          <w:szCs w:val="28"/>
        </w:rPr>
        <w:t xml:space="preserve"> в соавторстве с Варламовым А.А выпустили в 2008 году учебное пособие «</w:t>
      </w:r>
      <w:r w:rsidRPr="00E07810">
        <w:rPr>
          <w:bCs/>
          <w:sz w:val="28"/>
          <w:szCs w:val="28"/>
        </w:rPr>
        <w:t>Земельный кадастр</w:t>
      </w:r>
      <w:r>
        <w:rPr>
          <w:bCs/>
          <w:sz w:val="28"/>
          <w:szCs w:val="28"/>
        </w:rPr>
        <w:t>» в шести томах.</w:t>
      </w:r>
      <w:r>
        <w:rPr>
          <w:rStyle w:val="a8"/>
          <w:bCs/>
          <w:sz w:val="28"/>
          <w:szCs w:val="28"/>
        </w:rPr>
        <w:footnoteReference w:id="6"/>
      </w:r>
      <w:r>
        <w:rPr>
          <w:bCs/>
          <w:sz w:val="28"/>
          <w:szCs w:val="28"/>
        </w:rPr>
        <w:t xml:space="preserve"> В томе 5. «Оценка земли и иной не</w:t>
      </w:r>
      <w:r w:rsidRPr="00E07810">
        <w:rPr>
          <w:bCs/>
          <w:sz w:val="28"/>
          <w:szCs w:val="28"/>
        </w:rPr>
        <w:t>движимости</w:t>
      </w:r>
      <w:r>
        <w:rPr>
          <w:bCs/>
          <w:sz w:val="28"/>
          <w:szCs w:val="28"/>
        </w:rPr>
        <w:t>» раскрываются</w:t>
      </w:r>
      <w:r w:rsidRPr="00E07810">
        <w:rPr>
          <w:bCs/>
          <w:sz w:val="28"/>
          <w:szCs w:val="28"/>
        </w:rPr>
        <w:t xml:space="preserve"> теоретические и методические аспекты стоимостной оценки земли и иной недвижимости с учетом земельной р</w:t>
      </w:r>
      <w:r>
        <w:rPr>
          <w:bCs/>
          <w:sz w:val="28"/>
          <w:szCs w:val="28"/>
        </w:rPr>
        <w:t>енты, п</w:t>
      </w:r>
      <w:r w:rsidRPr="00E07810">
        <w:rPr>
          <w:bCs/>
          <w:sz w:val="28"/>
          <w:szCs w:val="28"/>
        </w:rPr>
        <w:t>риведены примеры оценки земельных участков и иных объектов недвижимости.</w:t>
      </w:r>
      <w:r>
        <w:rPr>
          <w:bCs/>
          <w:sz w:val="28"/>
          <w:szCs w:val="28"/>
        </w:rPr>
        <w:t xml:space="preserve"> Учебное пособие рекомендовано для студентов</w:t>
      </w:r>
      <w:r w:rsidRPr="00E07810">
        <w:rPr>
          <w:bCs/>
          <w:sz w:val="28"/>
          <w:szCs w:val="28"/>
        </w:rPr>
        <w:t xml:space="preserve"> вузов, обучающихся по </w:t>
      </w:r>
      <w:r>
        <w:rPr>
          <w:bCs/>
          <w:sz w:val="28"/>
          <w:szCs w:val="28"/>
        </w:rPr>
        <w:t xml:space="preserve">соответствующим </w:t>
      </w:r>
      <w:r w:rsidRPr="00E07810">
        <w:rPr>
          <w:bCs/>
          <w:sz w:val="28"/>
          <w:szCs w:val="28"/>
        </w:rPr>
        <w:t>специальностям</w:t>
      </w:r>
      <w:r>
        <w:rPr>
          <w:bCs/>
          <w:sz w:val="28"/>
          <w:szCs w:val="28"/>
        </w:rPr>
        <w:t>, но написано доступным языком и может быть использовано в самостоятельной  подготовке студентами</w:t>
      </w:r>
      <w:r w:rsidRPr="00E078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средних профессиональных учебных заведений. </w:t>
      </w:r>
    </w:p>
    <w:p w:rsidR="001D7E27" w:rsidRPr="00DE3218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написании курсовой работы можно использовать и учебник, изданный при поддержке Института профессиональной оценки, под редакцией профессора А.Г. Грязновой «</w:t>
      </w:r>
      <w:r w:rsidRPr="00DE3218">
        <w:rPr>
          <w:bCs/>
          <w:sz w:val="28"/>
          <w:szCs w:val="28"/>
        </w:rPr>
        <w:t>Оценка недвижимост</w:t>
      </w:r>
      <w:r>
        <w:rPr>
          <w:bCs/>
          <w:sz w:val="28"/>
          <w:szCs w:val="28"/>
        </w:rPr>
        <w:t>и»</w:t>
      </w:r>
      <w:r>
        <w:rPr>
          <w:rStyle w:val="a8"/>
          <w:bCs/>
          <w:sz w:val="28"/>
          <w:szCs w:val="28"/>
        </w:rPr>
        <w:footnoteReference w:id="7"/>
      </w:r>
      <w:r>
        <w:rPr>
          <w:bCs/>
          <w:sz w:val="28"/>
          <w:szCs w:val="28"/>
        </w:rPr>
        <w:t>. В работе р</w:t>
      </w:r>
      <w:r w:rsidRPr="00DE3218">
        <w:rPr>
          <w:bCs/>
          <w:sz w:val="28"/>
          <w:szCs w:val="28"/>
        </w:rPr>
        <w:t>ассматриваются основные понятия оценки недвижимости, подходы и методы оценки недвижимости, особенности процесса оценки в условиях современного российского рынка. В приложениях приводятся отчет об оценке, методы использования информационных ресурсов для оценки недвижимости, расчеты экономического ущерба от загрязнения окружающей среды, таблицы сложных процентов.</w:t>
      </w:r>
    </w:p>
    <w:p w:rsidR="001D7E27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всех, кто готовиться связать свою будущую специальность с оценкой недвижимости, хрестоматийным является учебник Джека </w:t>
      </w:r>
      <w:r w:rsidRPr="00103C2F">
        <w:rPr>
          <w:bCs/>
          <w:sz w:val="28"/>
          <w:szCs w:val="28"/>
        </w:rPr>
        <w:t>Фридман</w:t>
      </w:r>
      <w:r>
        <w:rPr>
          <w:bCs/>
          <w:sz w:val="28"/>
          <w:szCs w:val="28"/>
        </w:rPr>
        <w:t>а</w:t>
      </w:r>
      <w:r w:rsidRPr="00103C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Николаса </w:t>
      </w:r>
      <w:r w:rsidRPr="00103C2F">
        <w:rPr>
          <w:bCs/>
          <w:sz w:val="28"/>
          <w:szCs w:val="28"/>
        </w:rPr>
        <w:t>Ордуэ</w:t>
      </w:r>
      <w:r>
        <w:rPr>
          <w:bCs/>
          <w:sz w:val="28"/>
          <w:szCs w:val="28"/>
        </w:rPr>
        <w:t>я</w:t>
      </w:r>
      <w:r w:rsidRPr="00103C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03C2F">
        <w:rPr>
          <w:bCs/>
          <w:sz w:val="28"/>
          <w:szCs w:val="28"/>
        </w:rPr>
        <w:t>Анализ и оценка приносящей доход недвижимости</w:t>
      </w:r>
      <w:r>
        <w:rPr>
          <w:bCs/>
          <w:sz w:val="28"/>
          <w:szCs w:val="28"/>
        </w:rPr>
        <w:t>"</w:t>
      </w:r>
      <w:r>
        <w:rPr>
          <w:rStyle w:val="a8"/>
          <w:bCs/>
          <w:sz w:val="28"/>
          <w:szCs w:val="28"/>
        </w:rPr>
        <w:footnoteReference w:id="8"/>
      </w:r>
      <w:r w:rsidRPr="00103C2F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>И</w:t>
      </w:r>
      <w:r w:rsidRPr="00103C2F">
        <w:rPr>
          <w:bCs/>
          <w:sz w:val="28"/>
          <w:szCs w:val="28"/>
        </w:rPr>
        <w:t>зда</w:t>
      </w:r>
      <w:r>
        <w:rPr>
          <w:bCs/>
          <w:sz w:val="28"/>
          <w:szCs w:val="28"/>
        </w:rPr>
        <w:t>нн</w:t>
      </w:r>
      <w:r w:rsidRPr="00103C2F">
        <w:rPr>
          <w:bCs/>
          <w:sz w:val="28"/>
          <w:szCs w:val="28"/>
        </w:rPr>
        <w:t>ый в России, один из наиболее популярных учебников Американского общества оценщиков</w:t>
      </w:r>
      <w:r>
        <w:rPr>
          <w:bCs/>
          <w:sz w:val="28"/>
          <w:szCs w:val="28"/>
        </w:rPr>
        <w:t xml:space="preserve"> д</w:t>
      </w:r>
      <w:r w:rsidRPr="00103C2F">
        <w:rPr>
          <w:bCs/>
          <w:sz w:val="28"/>
          <w:szCs w:val="28"/>
        </w:rPr>
        <w:t xml:space="preserve">оходчиво, с использованием конкретных примеров </w:t>
      </w:r>
      <w:r>
        <w:rPr>
          <w:bCs/>
          <w:sz w:val="28"/>
          <w:szCs w:val="28"/>
        </w:rPr>
        <w:t>раскрывает</w:t>
      </w:r>
      <w:r w:rsidRPr="00103C2F">
        <w:rPr>
          <w:bCs/>
          <w:sz w:val="28"/>
          <w:szCs w:val="28"/>
        </w:rPr>
        <w:t xml:space="preserve"> основные подходы к оценке недвижимости. </w:t>
      </w:r>
      <w:r>
        <w:rPr>
          <w:bCs/>
          <w:sz w:val="28"/>
          <w:szCs w:val="28"/>
        </w:rPr>
        <w:t>В учебнике о</w:t>
      </w:r>
      <w:r w:rsidRPr="00103C2F">
        <w:rPr>
          <w:bCs/>
          <w:sz w:val="28"/>
          <w:szCs w:val="28"/>
        </w:rPr>
        <w:t>писан базовый математический аппарат оценки, показано применение в расчетах финансовых калькуляторов</w:t>
      </w:r>
      <w:r>
        <w:rPr>
          <w:bCs/>
          <w:sz w:val="28"/>
          <w:szCs w:val="28"/>
        </w:rPr>
        <w:t>, б</w:t>
      </w:r>
      <w:r w:rsidRPr="00103C2F">
        <w:rPr>
          <w:bCs/>
          <w:sz w:val="28"/>
          <w:szCs w:val="28"/>
        </w:rPr>
        <w:t>ольшое внимание уделено финансовым инструментам в сделках с недвижимостью, технике ипотечно-инве-</w:t>
      </w:r>
      <w:r w:rsidRPr="00103C2F">
        <w:rPr>
          <w:bCs/>
          <w:sz w:val="28"/>
          <w:szCs w:val="28"/>
        </w:rPr>
        <w:lastRenderedPageBreak/>
        <w:t>стиционного анализа, методам оценки новых инвестиционных проектов.</w:t>
      </w:r>
      <w:r>
        <w:rPr>
          <w:bCs/>
          <w:sz w:val="28"/>
          <w:szCs w:val="28"/>
        </w:rPr>
        <w:t xml:space="preserve"> </w:t>
      </w:r>
      <w:r w:rsidRPr="00103C2F">
        <w:rPr>
          <w:bCs/>
          <w:sz w:val="28"/>
          <w:szCs w:val="28"/>
        </w:rPr>
        <w:t>Учебник снабжен контрольными вопросами и задачами, англо-русским толковым словарем основных терминов, таблицами сложного процента.</w:t>
      </w:r>
    </w:p>
    <w:p w:rsidR="001D7E27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Неоценимую помощь в сборе аналитического и фактического материала, а также в предоставлении методической помощи оценщикам оказывают Интернет-ресурсы. </w:t>
      </w:r>
    </w:p>
    <w:p w:rsidR="001D7E27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Наиболее авторитетным является сайт  </w:t>
      </w:r>
      <w:r w:rsidRPr="00B45C5F">
        <w:rPr>
          <w:bCs/>
          <w:sz w:val="28"/>
          <w:szCs w:val="28"/>
          <w:u w:val="single"/>
        </w:rPr>
        <w:t>ocenchik.ru</w:t>
      </w:r>
      <w:r>
        <w:rPr>
          <w:bCs/>
          <w:sz w:val="28"/>
          <w:szCs w:val="28"/>
          <w:u w:val="single"/>
        </w:rPr>
        <w:t>,</w:t>
      </w:r>
      <w:r>
        <w:rPr>
          <w:bCs/>
          <w:sz w:val="28"/>
          <w:szCs w:val="28"/>
        </w:rPr>
        <w:t xml:space="preserve"> </w:t>
      </w:r>
      <w:r w:rsidRPr="00D0145C">
        <w:rPr>
          <w:bCs/>
          <w:sz w:val="28"/>
          <w:szCs w:val="28"/>
        </w:rPr>
        <w:t>специализиру</w:t>
      </w:r>
      <w:r>
        <w:rPr>
          <w:bCs/>
          <w:sz w:val="28"/>
          <w:szCs w:val="28"/>
        </w:rPr>
        <w:t>ющейся</w:t>
      </w:r>
      <w:r w:rsidRPr="00D0145C">
        <w:rPr>
          <w:bCs/>
          <w:sz w:val="28"/>
          <w:szCs w:val="28"/>
        </w:rPr>
        <w:t xml:space="preserve"> на предоставлении информации для потребителей услуг и специалистов оценки всех форм собственности.</w:t>
      </w:r>
      <w:r w:rsidRPr="00D0145C">
        <w:t xml:space="preserve"> </w:t>
      </w:r>
      <w:r w:rsidRPr="00B45C5F">
        <w:rPr>
          <w:sz w:val="28"/>
          <w:szCs w:val="28"/>
        </w:rPr>
        <w:t>На карте</w:t>
      </w:r>
      <w:r>
        <w:rPr>
          <w:sz w:val="28"/>
          <w:szCs w:val="28"/>
        </w:rPr>
        <w:t xml:space="preserve"> сайта можно найти п</w:t>
      </w:r>
      <w:r w:rsidRPr="00B45C5F">
        <w:rPr>
          <w:sz w:val="28"/>
          <w:szCs w:val="28"/>
        </w:rPr>
        <w:t>оследние новости из мира оценки</w:t>
      </w:r>
      <w:r>
        <w:rPr>
          <w:sz w:val="28"/>
          <w:szCs w:val="28"/>
        </w:rPr>
        <w:t>, н</w:t>
      </w:r>
      <w:r w:rsidRPr="00B45C5F">
        <w:rPr>
          <w:sz w:val="28"/>
          <w:szCs w:val="28"/>
        </w:rPr>
        <w:t>ормативные документы по оценочной деятельности</w:t>
      </w:r>
      <w:r>
        <w:rPr>
          <w:sz w:val="28"/>
          <w:szCs w:val="28"/>
        </w:rPr>
        <w:t>,</w:t>
      </w:r>
      <w:r w:rsidRPr="00B45C5F">
        <w:t xml:space="preserve"> </w:t>
      </w:r>
      <w:r>
        <w:rPr>
          <w:sz w:val="28"/>
          <w:szCs w:val="28"/>
        </w:rPr>
        <w:t>м</w:t>
      </w:r>
      <w:r w:rsidRPr="00B45C5F">
        <w:rPr>
          <w:sz w:val="28"/>
          <w:szCs w:val="28"/>
        </w:rPr>
        <w:t>атериалы для оценки и практические примеры</w:t>
      </w:r>
      <w:r>
        <w:rPr>
          <w:sz w:val="28"/>
          <w:szCs w:val="28"/>
        </w:rPr>
        <w:t>, р</w:t>
      </w:r>
      <w:r w:rsidRPr="00B45C5F">
        <w:rPr>
          <w:sz w:val="28"/>
          <w:szCs w:val="28"/>
        </w:rPr>
        <w:t>ейтинги оценщиков и оценочных компаний</w:t>
      </w:r>
      <w:r>
        <w:rPr>
          <w:sz w:val="28"/>
          <w:szCs w:val="28"/>
        </w:rPr>
        <w:t xml:space="preserve"> и другие материалы. </w:t>
      </w:r>
    </w:p>
    <w:p w:rsidR="001D7E27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r w:rsidRPr="00B45C5F">
        <w:rPr>
          <w:sz w:val="28"/>
          <w:szCs w:val="28"/>
          <w:u w:val="single"/>
        </w:rPr>
        <w:t>valuer.ru</w:t>
      </w:r>
      <w:r w:rsidRPr="00B45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B45C5F">
        <w:rPr>
          <w:sz w:val="28"/>
          <w:szCs w:val="28"/>
        </w:rPr>
        <w:t>портал российских оценщиков</w:t>
      </w:r>
      <w:r>
        <w:rPr>
          <w:sz w:val="28"/>
          <w:szCs w:val="28"/>
        </w:rPr>
        <w:t>, является официальной страничкой Российского общества оценщиков, выложенная на нем информация характеризуется достоверностью и убедительностью.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Росимущество </w:t>
      </w:r>
      <w:r w:rsidRPr="007A5C53">
        <w:rPr>
          <w:bCs/>
          <w:sz w:val="28"/>
          <w:szCs w:val="28"/>
        </w:rPr>
        <w:t>для получения информации</w:t>
      </w:r>
      <w:r>
        <w:rPr>
          <w:rStyle w:val="a8"/>
          <w:bCs/>
          <w:sz w:val="28"/>
          <w:szCs w:val="28"/>
        </w:rPr>
        <w:footnoteReference w:id="9"/>
      </w:r>
      <w:r w:rsidRPr="007A5C53">
        <w:rPr>
          <w:bCs/>
          <w:sz w:val="28"/>
          <w:szCs w:val="28"/>
        </w:rPr>
        <w:t xml:space="preserve">  о состоянии инвестиционного климата в РФ</w:t>
      </w:r>
      <w:r>
        <w:rPr>
          <w:bCs/>
          <w:sz w:val="28"/>
          <w:szCs w:val="28"/>
        </w:rPr>
        <w:t xml:space="preserve"> рекомендует</w:t>
      </w:r>
      <w:r w:rsidRPr="00833263">
        <w:rPr>
          <w:bCs/>
          <w:sz w:val="28"/>
          <w:szCs w:val="28"/>
        </w:rPr>
        <w:t xml:space="preserve"> </w:t>
      </w:r>
      <w:r w:rsidRPr="007A5C53">
        <w:rPr>
          <w:bCs/>
          <w:sz w:val="28"/>
          <w:szCs w:val="28"/>
        </w:rPr>
        <w:t>к использованию</w:t>
      </w:r>
      <w:r>
        <w:rPr>
          <w:rStyle w:val="a8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источники</w:t>
      </w:r>
      <w:r w:rsidRPr="007A5C53">
        <w:rPr>
          <w:bCs/>
          <w:sz w:val="28"/>
          <w:szCs w:val="28"/>
        </w:rPr>
        <w:t>: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www.economy.gov.ru;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www.bisinfo.ru;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www.mcx.ru;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www.mineconom.ru;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www.mosstat.ru;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www.budgetrf.ru;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www.minfin.ru;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www.economy.gov.ru;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-www.duma.gov.ru;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www.cbr.ru;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www.ach.gov.ru;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lastRenderedPageBreak/>
        <w:t>Рекомендуемые источники информации о рынке/сегменте рынка, к которому относится объект оценки: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  <w:lang w:val="en-US"/>
        </w:rPr>
      </w:pPr>
      <w:r w:rsidRPr="007A5C53">
        <w:rPr>
          <w:bCs/>
          <w:sz w:val="28"/>
          <w:szCs w:val="28"/>
          <w:lang w:val="en-US"/>
        </w:rPr>
        <w:t>-   www.knightfrank.com (</w:t>
      </w:r>
      <w:r w:rsidRPr="007A5C53">
        <w:rPr>
          <w:bCs/>
          <w:sz w:val="28"/>
          <w:szCs w:val="28"/>
        </w:rPr>
        <w:t>компания</w:t>
      </w:r>
      <w:r w:rsidRPr="007A5C53">
        <w:rPr>
          <w:bCs/>
          <w:sz w:val="28"/>
          <w:szCs w:val="28"/>
          <w:lang w:val="en-US"/>
        </w:rPr>
        <w:t xml:space="preserve"> Knight Frank);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  <w:lang w:val="en-US"/>
        </w:rPr>
      </w:pPr>
      <w:r w:rsidRPr="007A5C53">
        <w:rPr>
          <w:bCs/>
          <w:sz w:val="28"/>
          <w:szCs w:val="28"/>
          <w:lang w:val="en-US"/>
        </w:rPr>
        <w:t>-   www.colliers.ru (</w:t>
      </w:r>
      <w:r w:rsidRPr="007A5C53">
        <w:rPr>
          <w:bCs/>
          <w:sz w:val="28"/>
          <w:szCs w:val="28"/>
        </w:rPr>
        <w:t>компания</w:t>
      </w:r>
      <w:r w:rsidRPr="007A5C53">
        <w:rPr>
          <w:bCs/>
          <w:sz w:val="28"/>
          <w:szCs w:val="28"/>
          <w:lang w:val="en-US"/>
        </w:rPr>
        <w:t xml:space="preserve"> Colliers International);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  <w:lang w:val="en-US"/>
        </w:rPr>
      </w:pPr>
      <w:r w:rsidRPr="007A5C53">
        <w:rPr>
          <w:bCs/>
          <w:sz w:val="28"/>
          <w:szCs w:val="28"/>
          <w:lang w:val="en-US"/>
        </w:rPr>
        <w:t>-   www.joneslanglasalle.ru (</w:t>
      </w:r>
      <w:r w:rsidRPr="007A5C53">
        <w:rPr>
          <w:bCs/>
          <w:sz w:val="28"/>
          <w:szCs w:val="28"/>
        </w:rPr>
        <w:t>компания</w:t>
      </w:r>
      <w:r w:rsidRPr="007A5C53">
        <w:rPr>
          <w:bCs/>
          <w:sz w:val="28"/>
          <w:szCs w:val="28"/>
          <w:lang w:val="en-US"/>
        </w:rPr>
        <w:t xml:space="preserve"> Jones Lang LaSalle); 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  <w:lang w:val="en-US"/>
        </w:rPr>
      </w:pPr>
      <w:r w:rsidRPr="007A5C53">
        <w:rPr>
          <w:bCs/>
          <w:sz w:val="28"/>
          <w:szCs w:val="28"/>
          <w:lang w:val="en-US"/>
        </w:rPr>
        <w:t>-   www.noblegibbons.ru (</w:t>
      </w:r>
      <w:r w:rsidRPr="007A5C53">
        <w:rPr>
          <w:bCs/>
          <w:sz w:val="28"/>
          <w:szCs w:val="28"/>
        </w:rPr>
        <w:t>компания</w:t>
      </w:r>
      <w:r w:rsidRPr="007A5C53">
        <w:rPr>
          <w:bCs/>
          <w:sz w:val="28"/>
          <w:szCs w:val="28"/>
          <w:lang w:val="en-US"/>
        </w:rPr>
        <w:t xml:space="preserve"> Noble Gibbons/CB Richard Ellis);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  <w:lang w:val="en-US"/>
        </w:rPr>
      </w:pPr>
      <w:r w:rsidRPr="007A5C53">
        <w:rPr>
          <w:bCs/>
          <w:sz w:val="28"/>
          <w:szCs w:val="28"/>
          <w:lang w:val="en-US"/>
        </w:rPr>
        <w:t>-   http://www.snr-realty.com (</w:t>
      </w:r>
      <w:r w:rsidRPr="007A5C53">
        <w:rPr>
          <w:bCs/>
          <w:sz w:val="28"/>
          <w:szCs w:val="28"/>
        </w:rPr>
        <w:t>компания</w:t>
      </w:r>
      <w:r w:rsidRPr="007A5C53">
        <w:rPr>
          <w:bCs/>
          <w:sz w:val="28"/>
          <w:szCs w:val="28"/>
          <w:lang w:val="en-US"/>
        </w:rPr>
        <w:t xml:space="preserve"> Stiles &amp; Riabokobylko/Cushman);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  <w:lang w:val="en-US"/>
        </w:rPr>
      </w:pPr>
      <w:r w:rsidRPr="007A5C53">
        <w:rPr>
          <w:bCs/>
          <w:sz w:val="28"/>
          <w:szCs w:val="28"/>
          <w:lang w:val="en-US"/>
        </w:rPr>
        <w:t>-   http://www.realtor.ru/ (</w:t>
      </w:r>
      <w:r w:rsidRPr="007A5C53">
        <w:rPr>
          <w:bCs/>
          <w:sz w:val="28"/>
          <w:szCs w:val="28"/>
        </w:rPr>
        <w:t>компания</w:t>
      </w:r>
      <w:r w:rsidRPr="007A5C53">
        <w:rPr>
          <w:bCs/>
          <w:sz w:val="28"/>
          <w:szCs w:val="28"/>
          <w:lang w:val="en-US"/>
        </w:rPr>
        <w:t xml:space="preserve"> Penny Lane Realty);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7A5C53">
        <w:rPr>
          <w:bCs/>
          <w:sz w:val="28"/>
          <w:szCs w:val="28"/>
        </w:rPr>
        <w:t>сточник</w:t>
      </w:r>
      <w:r>
        <w:rPr>
          <w:bCs/>
          <w:sz w:val="28"/>
          <w:szCs w:val="28"/>
        </w:rPr>
        <w:t>ами</w:t>
      </w:r>
      <w:r w:rsidRPr="007A5C53">
        <w:rPr>
          <w:bCs/>
          <w:sz w:val="28"/>
          <w:szCs w:val="28"/>
        </w:rPr>
        <w:t xml:space="preserve"> информации о сходных объектах объекта оценки </w:t>
      </w:r>
      <w:r>
        <w:rPr>
          <w:bCs/>
          <w:sz w:val="28"/>
          <w:szCs w:val="28"/>
        </w:rPr>
        <w:t>являются</w:t>
      </w:r>
      <w:r w:rsidRPr="007A5C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такие </w:t>
      </w:r>
      <w:r w:rsidRPr="007A5C53">
        <w:rPr>
          <w:bCs/>
          <w:sz w:val="28"/>
          <w:szCs w:val="28"/>
        </w:rPr>
        <w:t>печатны</w:t>
      </w:r>
      <w:r>
        <w:rPr>
          <w:bCs/>
          <w:sz w:val="28"/>
          <w:szCs w:val="28"/>
        </w:rPr>
        <w:t xml:space="preserve">е издания, как  журнал «Недвижимость &amp; Цены», </w:t>
      </w:r>
      <w:r w:rsidRPr="007A5C53">
        <w:rPr>
          <w:bCs/>
          <w:sz w:val="28"/>
          <w:szCs w:val="28"/>
        </w:rPr>
        <w:t xml:space="preserve"> жу</w:t>
      </w:r>
      <w:r>
        <w:rPr>
          <w:bCs/>
          <w:sz w:val="28"/>
          <w:szCs w:val="28"/>
        </w:rPr>
        <w:t xml:space="preserve">рнал «Недвижимость для бизнеса»,  журнал «Тригон», бюллетень «RWAY», </w:t>
      </w:r>
      <w:r w:rsidRPr="007A5C53">
        <w:rPr>
          <w:bCs/>
          <w:sz w:val="28"/>
          <w:szCs w:val="28"/>
        </w:rPr>
        <w:t xml:space="preserve"> журнал «Мир &amp; Dom. Business» и др</w:t>
      </w:r>
      <w:r>
        <w:rPr>
          <w:bCs/>
          <w:sz w:val="28"/>
          <w:szCs w:val="28"/>
        </w:rPr>
        <w:t>угие</w:t>
      </w:r>
      <w:r w:rsidRPr="007A5C53">
        <w:rPr>
          <w:bCs/>
          <w:sz w:val="28"/>
          <w:szCs w:val="28"/>
        </w:rPr>
        <w:t>.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Среди интернет-изданий авторитетными и признанными на рынке являются информационные порталы крупных международных и российских риэлтерских компаний, такие как: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www.colliers.ru;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www.joneslanglasalle.ru;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www.noblegibbons.ru;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www.snr-realty.com;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www.orgm.nm.ru;</w:t>
      </w:r>
    </w:p>
    <w:p w:rsidR="001D7E27" w:rsidRPr="007A5C53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www.knightfrank.com;</w:t>
      </w:r>
    </w:p>
    <w:p w:rsidR="001D7E27" w:rsidRPr="00B45C5F" w:rsidRDefault="001D7E27" w:rsidP="001D7E27">
      <w:pPr>
        <w:pStyle w:val="a5"/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7A5C53">
        <w:rPr>
          <w:bCs/>
          <w:sz w:val="28"/>
          <w:szCs w:val="28"/>
        </w:rPr>
        <w:t>- www.foreman.ru и др.</w:t>
      </w:r>
    </w:p>
    <w:p w:rsidR="001D7E27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Полезную информацию можно найти на сайте каждой саморегулируемой организации оценщиков:</w:t>
      </w:r>
    </w:p>
    <w:p w:rsidR="001D7E27" w:rsidRPr="00AF1726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1726">
        <w:rPr>
          <w:bCs/>
          <w:sz w:val="28"/>
          <w:szCs w:val="28"/>
        </w:rPr>
        <w:t>Саморегулируемая межрегиональная ассоциация специалистов-оценщиков"</w:t>
      </w:r>
      <w:r>
        <w:rPr>
          <w:bCs/>
          <w:sz w:val="28"/>
          <w:szCs w:val="28"/>
        </w:rPr>
        <w:t xml:space="preserve"> </w:t>
      </w:r>
      <w:r w:rsidRPr="00AF1726">
        <w:rPr>
          <w:bCs/>
          <w:sz w:val="28"/>
          <w:szCs w:val="28"/>
        </w:rPr>
        <w:t>(НП "СМАОс"</w:t>
      </w:r>
      <w:r>
        <w:rPr>
          <w:bCs/>
          <w:sz w:val="28"/>
          <w:szCs w:val="28"/>
        </w:rPr>
        <w:t>)</w:t>
      </w:r>
      <w:r w:rsidRPr="00AF1726">
        <w:rPr>
          <w:bCs/>
          <w:sz w:val="28"/>
          <w:szCs w:val="28"/>
        </w:rPr>
        <w:t xml:space="preserve"> </w:t>
      </w:r>
    </w:p>
    <w:p w:rsidR="001D7E27" w:rsidRPr="00AF1726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1726">
        <w:rPr>
          <w:bCs/>
          <w:sz w:val="28"/>
          <w:szCs w:val="28"/>
        </w:rPr>
        <w:t>Саморегулируемая Организация Ассоциации Российских Магистров Оценки" (НП "СРО АРМО"</w:t>
      </w:r>
      <w:r>
        <w:rPr>
          <w:bCs/>
          <w:sz w:val="28"/>
          <w:szCs w:val="28"/>
        </w:rPr>
        <w:t>)</w:t>
      </w:r>
      <w:r w:rsidRPr="00AF1726">
        <w:rPr>
          <w:bCs/>
          <w:sz w:val="28"/>
          <w:szCs w:val="28"/>
        </w:rPr>
        <w:t xml:space="preserve"> </w:t>
      </w:r>
    </w:p>
    <w:p w:rsidR="001D7E27" w:rsidRPr="00AF1726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1726">
        <w:rPr>
          <w:bCs/>
          <w:sz w:val="28"/>
          <w:szCs w:val="28"/>
        </w:rPr>
        <w:t xml:space="preserve">Саморегулируемая Организация "Российское общество оценщиков" </w:t>
      </w:r>
    </w:p>
    <w:p w:rsidR="001D7E27" w:rsidRPr="00AF1726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1726">
        <w:rPr>
          <w:bCs/>
          <w:sz w:val="28"/>
          <w:szCs w:val="28"/>
        </w:rPr>
        <w:t>Саморегулируемая организа</w:t>
      </w:r>
      <w:r>
        <w:rPr>
          <w:bCs/>
          <w:sz w:val="28"/>
          <w:szCs w:val="28"/>
        </w:rPr>
        <w:t xml:space="preserve">ция оценщиков "СИБИРЬ"     </w:t>
      </w:r>
      <w:r w:rsidRPr="00AF1726">
        <w:rPr>
          <w:bCs/>
          <w:sz w:val="28"/>
          <w:szCs w:val="28"/>
        </w:rPr>
        <w:lastRenderedPageBreak/>
        <w:t>"Межрегиональный Союз Оценщиков" (НП "МСО")</w:t>
      </w:r>
    </w:p>
    <w:p w:rsidR="001D7E27" w:rsidRPr="00AF1726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1726">
        <w:rPr>
          <w:bCs/>
          <w:sz w:val="28"/>
          <w:szCs w:val="28"/>
        </w:rPr>
        <w:t>Межрегиональная саморегулируемая  некоммерческая организация - Некоммерческое партнерство "Общество профессиональных экспертов и оценщиков" (НП "ОПЭО")</w:t>
      </w:r>
      <w:r w:rsidRPr="00AF1726">
        <w:rPr>
          <w:bCs/>
          <w:sz w:val="28"/>
          <w:szCs w:val="28"/>
        </w:rPr>
        <w:tab/>
      </w:r>
    </w:p>
    <w:p w:rsidR="001D7E27" w:rsidRPr="00AF1726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1726">
        <w:rPr>
          <w:bCs/>
          <w:sz w:val="28"/>
          <w:szCs w:val="28"/>
        </w:rPr>
        <w:t>Национальный Совет по оценочной деятельности (НСОД)</w:t>
      </w:r>
      <w:r w:rsidRPr="00AF1726">
        <w:rPr>
          <w:bCs/>
          <w:sz w:val="28"/>
          <w:szCs w:val="28"/>
        </w:rPr>
        <w:tab/>
      </w:r>
    </w:p>
    <w:p w:rsidR="001D7E27" w:rsidRPr="00AF1726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1726">
        <w:rPr>
          <w:bCs/>
          <w:sz w:val="28"/>
          <w:szCs w:val="28"/>
        </w:rPr>
        <w:t>Саморегулируемая организация оценщиков «Сообщество профессионалов оценки» ( НП СРОО «СПО»</w:t>
      </w:r>
      <w:r>
        <w:rPr>
          <w:bCs/>
          <w:sz w:val="28"/>
          <w:szCs w:val="28"/>
        </w:rPr>
        <w:t>)</w:t>
      </w:r>
      <w:r w:rsidRPr="00AF1726">
        <w:rPr>
          <w:bCs/>
          <w:sz w:val="28"/>
          <w:szCs w:val="28"/>
        </w:rPr>
        <w:t xml:space="preserve"> </w:t>
      </w:r>
    </w:p>
    <w:p w:rsidR="001D7E27" w:rsidRPr="00AF1726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1726">
        <w:rPr>
          <w:bCs/>
          <w:sz w:val="28"/>
          <w:szCs w:val="28"/>
        </w:rPr>
        <w:t>Саморегулируемая организация оценщиков Некоммерческое партнерство "Кадастр-оценка" (НП "Кадастр-оценка"</w:t>
      </w:r>
      <w:r>
        <w:rPr>
          <w:bCs/>
          <w:sz w:val="28"/>
          <w:szCs w:val="28"/>
        </w:rPr>
        <w:t>)</w:t>
      </w:r>
      <w:r w:rsidRPr="00AF1726">
        <w:rPr>
          <w:bCs/>
          <w:sz w:val="28"/>
          <w:szCs w:val="28"/>
        </w:rPr>
        <w:t xml:space="preserve"> </w:t>
      </w:r>
    </w:p>
    <w:p w:rsidR="001D7E27" w:rsidRPr="00B45C5F" w:rsidRDefault="001D7E27" w:rsidP="001D7E27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F1726">
        <w:rPr>
          <w:bCs/>
          <w:sz w:val="28"/>
          <w:szCs w:val="28"/>
        </w:rPr>
        <w:t xml:space="preserve">Некоммерческое партнерство оценщиков «Экспертный совет» </w:t>
      </w:r>
    </w:p>
    <w:p w:rsidR="001D7E27" w:rsidRPr="00B45C5F" w:rsidRDefault="001D7E27" w:rsidP="001D7E27">
      <w:pPr>
        <w:pStyle w:val="a5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1D7E27" w:rsidRDefault="001D7E27" w:rsidP="001D7E27">
      <w:pPr>
        <w:widowControl/>
        <w:ind w:firstLine="709"/>
        <w:jc w:val="both"/>
        <w:rPr>
          <w:sz w:val="24"/>
          <w:szCs w:val="24"/>
        </w:rPr>
      </w:pPr>
    </w:p>
    <w:p w:rsidR="001D7E27" w:rsidRDefault="001D7E27" w:rsidP="001D7E27">
      <w:pPr>
        <w:widowControl/>
        <w:ind w:firstLine="709"/>
        <w:jc w:val="both"/>
        <w:rPr>
          <w:sz w:val="24"/>
          <w:szCs w:val="24"/>
        </w:rPr>
      </w:pPr>
    </w:p>
    <w:p w:rsidR="001D7E27" w:rsidRDefault="001D7E27" w:rsidP="001D7E27">
      <w:pPr>
        <w:pStyle w:val="a5"/>
        <w:numPr>
          <w:ilvl w:val="0"/>
          <w:numId w:val="6"/>
        </w:numPr>
        <w:spacing w:line="360" w:lineRule="auto"/>
        <w:jc w:val="center"/>
        <w:rPr>
          <w:b/>
          <w:sz w:val="32"/>
          <w:szCs w:val="32"/>
        </w:rPr>
      </w:pPr>
      <w:r w:rsidRPr="007A5C53">
        <w:rPr>
          <w:b/>
          <w:sz w:val="32"/>
          <w:szCs w:val="32"/>
        </w:rPr>
        <w:t>Структура курсовой работы</w:t>
      </w:r>
    </w:p>
    <w:p w:rsidR="001D7E27" w:rsidRPr="00884B92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884B92">
        <w:rPr>
          <w:sz w:val="28"/>
          <w:szCs w:val="28"/>
        </w:rPr>
        <w:tab/>
      </w:r>
      <w:r>
        <w:rPr>
          <w:sz w:val="28"/>
          <w:szCs w:val="28"/>
        </w:rPr>
        <w:t xml:space="preserve">Курсовая работа по междисциплинарному курсу  </w:t>
      </w:r>
      <w:r w:rsidRPr="009F18FA">
        <w:rPr>
          <w:sz w:val="28"/>
          <w:szCs w:val="28"/>
        </w:rPr>
        <w:t>МДК 04.01</w:t>
      </w:r>
      <w:r>
        <w:rPr>
          <w:sz w:val="28"/>
          <w:szCs w:val="28"/>
        </w:rPr>
        <w:t xml:space="preserve"> </w:t>
      </w:r>
      <w:r w:rsidRPr="009F18FA">
        <w:rPr>
          <w:sz w:val="28"/>
          <w:szCs w:val="28"/>
        </w:rPr>
        <w:t>«Оценка недвижимого имущества»</w:t>
      </w:r>
      <w:r>
        <w:rPr>
          <w:sz w:val="28"/>
          <w:szCs w:val="28"/>
        </w:rPr>
        <w:t xml:space="preserve"> носит практический </w:t>
      </w:r>
      <w:r w:rsidRPr="00884B92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 xml:space="preserve">,  чем и определяется  структура работы. </w:t>
      </w:r>
      <w:r w:rsidRPr="00884B9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84B92">
        <w:rPr>
          <w:sz w:val="28"/>
          <w:szCs w:val="28"/>
        </w:rPr>
        <w:t xml:space="preserve">урсовая </w:t>
      </w:r>
      <w:r>
        <w:rPr>
          <w:sz w:val="28"/>
          <w:szCs w:val="28"/>
        </w:rPr>
        <w:t xml:space="preserve">работа </w:t>
      </w:r>
      <w:r w:rsidRPr="00884B92">
        <w:rPr>
          <w:sz w:val="28"/>
          <w:szCs w:val="28"/>
        </w:rPr>
        <w:t xml:space="preserve">состоит из: </w:t>
      </w:r>
    </w:p>
    <w:p w:rsidR="001D7E27" w:rsidRPr="00786589" w:rsidRDefault="001D7E27" w:rsidP="001D7E27">
      <w:pPr>
        <w:pStyle w:val="a5"/>
        <w:numPr>
          <w:ilvl w:val="0"/>
          <w:numId w:val="3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6589">
        <w:rPr>
          <w:sz w:val="28"/>
          <w:szCs w:val="28"/>
        </w:rPr>
        <w:t>введения, в котором раскрывается актуальность и значение темы, формулируются цели и задачи работы;</w:t>
      </w:r>
    </w:p>
    <w:p w:rsidR="001D7E27" w:rsidRPr="00786589" w:rsidRDefault="001D7E27" w:rsidP="001D7E27">
      <w:pPr>
        <w:pStyle w:val="a5"/>
        <w:numPr>
          <w:ilvl w:val="0"/>
          <w:numId w:val="3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6589">
        <w:rPr>
          <w:sz w:val="28"/>
          <w:szCs w:val="28"/>
        </w:rPr>
        <w:t>основной части,   которая обычно состоит из двух разделов:</w:t>
      </w:r>
    </w:p>
    <w:p w:rsidR="001D7E27" w:rsidRPr="00786589" w:rsidRDefault="001D7E27" w:rsidP="001D7E27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786589">
        <w:rPr>
          <w:i/>
          <w:sz w:val="28"/>
          <w:szCs w:val="28"/>
        </w:rPr>
        <w:t>в первом разделе</w:t>
      </w:r>
      <w:r w:rsidRPr="00786589">
        <w:rPr>
          <w:sz w:val="28"/>
          <w:szCs w:val="28"/>
        </w:rPr>
        <w:t xml:space="preserve"> содержатся теоретические основы   разрабатываемой темы;</w:t>
      </w:r>
    </w:p>
    <w:p w:rsidR="001D7E27" w:rsidRPr="00786589" w:rsidRDefault="001D7E27" w:rsidP="001D7E27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786589">
        <w:rPr>
          <w:i/>
          <w:sz w:val="28"/>
          <w:szCs w:val="28"/>
        </w:rPr>
        <w:t>вторым разделом</w:t>
      </w:r>
      <w:r w:rsidRPr="00786589">
        <w:rPr>
          <w:sz w:val="28"/>
          <w:szCs w:val="28"/>
        </w:rPr>
        <w:t xml:space="preserve"> является практическая часть, которая представлена расчетами,   графиками,   таблицами,   схемами и т.п.;</w:t>
      </w:r>
    </w:p>
    <w:p w:rsidR="001D7E27" w:rsidRPr="00786589" w:rsidRDefault="001D7E27" w:rsidP="001D7E27">
      <w:pPr>
        <w:pStyle w:val="a5"/>
        <w:numPr>
          <w:ilvl w:val="0"/>
          <w:numId w:val="3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6589">
        <w:rPr>
          <w:sz w:val="28"/>
          <w:szCs w:val="28"/>
        </w:rPr>
        <w:t>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1D7E27" w:rsidRPr="00786589" w:rsidRDefault="001D7E27" w:rsidP="001D7E27">
      <w:pPr>
        <w:pStyle w:val="a5"/>
        <w:numPr>
          <w:ilvl w:val="0"/>
          <w:numId w:val="3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6589">
        <w:rPr>
          <w:sz w:val="28"/>
          <w:szCs w:val="28"/>
        </w:rPr>
        <w:t>списка используемой литературы;</w:t>
      </w:r>
    </w:p>
    <w:p w:rsidR="001D7E27" w:rsidRPr="00786589" w:rsidRDefault="001D7E27" w:rsidP="001D7E27">
      <w:pPr>
        <w:pStyle w:val="a5"/>
        <w:numPr>
          <w:ilvl w:val="0"/>
          <w:numId w:val="3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6589">
        <w:rPr>
          <w:sz w:val="28"/>
          <w:szCs w:val="28"/>
        </w:rPr>
        <w:t>приложения.</w:t>
      </w:r>
    </w:p>
    <w:p w:rsidR="001D7E27" w:rsidRPr="002E216B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>Материалы курсовой работы располагаются в следующей последовательности:</w:t>
      </w:r>
    </w:p>
    <w:p w:rsidR="001D7E27" w:rsidRPr="00786589" w:rsidRDefault="001D7E27" w:rsidP="001D7E27">
      <w:pPr>
        <w:pStyle w:val="a5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86589">
        <w:rPr>
          <w:sz w:val="28"/>
          <w:szCs w:val="28"/>
        </w:rPr>
        <w:t>титульный лист;</w:t>
      </w:r>
    </w:p>
    <w:p w:rsidR="001D7E27" w:rsidRPr="00786589" w:rsidRDefault="001D7E27" w:rsidP="001D7E27">
      <w:pPr>
        <w:pStyle w:val="a5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86589">
        <w:rPr>
          <w:sz w:val="28"/>
          <w:szCs w:val="28"/>
        </w:rPr>
        <w:lastRenderedPageBreak/>
        <w:t>оглавление (содержание);</w:t>
      </w:r>
    </w:p>
    <w:p w:rsidR="001D7E27" w:rsidRPr="00786589" w:rsidRDefault="001D7E27" w:rsidP="001D7E27">
      <w:pPr>
        <w:pStyle w:val="a5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86589">
        <w:rPr>
          <w:sz w:val="28"/>
          <w:szCs w:val="28"/>
        </w:rPr>
        <w:t>текст работы (введение, основная часть, заключение);</w:t>
      </w:r>
    </w:p>
    <w:p w:rsidR="001D7E27" w:rsidRPr="00786589" w:rsidRDefault="001D7E27" w:rsidP="001D7E27">
      <w:pPr>
        <w:pStyle w:val="a5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86589">
        <w:rPr>
          <w:sz w:val="28"/>
          <w:szCs w:val="28"/>
        </w:rPr>
        <w:t>список нормативно – правовых актов и использованной литературы;</w:t>
      </w:r>
    </w:p>
    <w:p w:rsidR="001D7E27" w:rsidRPr="00786589" w:rsidRDefault="001D7E27" w:rsidP="001D7E27">
      <w:pPr>
        <w:pStyle w:val="a5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86589">
        <w:rPr>
          <w:sz w:val="28"/>
          <w:szCs w:val="28"/>
        </w:rPr>
        <w:t>приложения.</w:t>
      </w:r>
    </w:p>
    <w:p w:rsidR="001D7E27" w:rsidRPr="00786589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786589">
        <w:rPr>
          <w:sz w:val="28"/>
          <w:szCs w:val="28"/>
        </w:rPr>
        <w:t xml:space="preserve">Работа открывается </w:t>
      </w:r>
      <w:r w:rsidRPr="0069378A">
        <w:rPr>
          <w:sz w:val="28"/>
          <w:szCs w:val="28"/>
        </w:rPr>
        <w:t>титульным листом</w:t>
      </w:r>
      <w:r w:rsidRPr="00786589">
        <w:rPr>
          <w:sz w:val="28"/>
          <w:szCs w:val="28"/>
        </w:rPr>
        <w:t>, на котором необходимо указать:</w:t>
      </w:r>
    </w:p>
    <w:p w:rsidR="001D7E27" w:rsidRPr="00786589" w:rsidRDefault="001D7E27" w:rsidP="001D7E27">
      <w:pPr>
        <w:pStyle w:val="a5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86589">
        <w:rPr>
          <w:sz w:val="28"/>
          <w:szCs w:val="28"/>
        </w:rPr>
        <w:t>фамилию, имя, отчество исполнителя работы;</w:t>
      </w:r>
    </w:p>
    <w:p w:rsidR="001D7E27" w:rsidRPr="00786589" w:rsidRDefault="001D7E27" w:rsidP="001D7E27">
      <w:pPr>
        <w:pStyle w:val="a5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86589">
        <w:rPr>
          <w:sz w:val="28"/>
          <w:szCs w:val="28"/>
        </w:rPr>
        <w:t>специальность, курс, группу;</w:t>
      </w:r>
    </w:p>
    <w:p w:rsidR="001D7E27" w:rsidRPr="00786589" w:rsidRDefault="001D7E27" w:rsidP="001D7E27">
      <w:pPr>
        <w:pStyle w:val="a5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86589">
        <w:rPr>
          <w:sz w:val="28"/>
          <w:szCs w:val="28"/>
        </w:rPr>
        <w:t>тему;</w:t>
      </w:r>
    </w:p>
    <w:p w:rsidR="001D7E27" w:rsidRPr="00786589" w:rsidRDefault="001D7E27" w:rsidP="001D7E27">
      <w:pPr>
        <w:pStyle w:val="a5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86589">
        <w:rPr>
          <w:sz w:val="28"/>
          <w:szCs w:val="28"/>
        </w:rPr>
        <w:t>фамилию, имя, отчество руководителя;</w:t>
      </w:r>
    </w:p>
    <w:p w:rsidR="001D7E27" w:rsidRPr="00786589" w:rsidRDefault="001D7E27" w:rsidP="001D7E27">
      <w:pPr>
        <w:pStyle w:val="a5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86589">
        <w:rPr>
          <w:sz w:val="28"/>
          <w:szCs w:val="28"/>
        </w:rPr>
        <w:t>год выполнения.</w:t>
      </w:r>
    </w:p>
    <w:p w:rsidR="001D7E27" w:rsidRPr="00884B92" w:rsidRDefault="001D7E27" w:rsidP="001D7E2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E216B">
        <w:rPr>
          <w:sz w:val="28"/>
          <w:szCs w:val="28"/>
        </w:rPr>
        <w:t xml:space="preserve">Вслед за титульным листом подшиваются </w:t>
      </w:r>
      <w:r w:rsidRPr="0069378A">
        <w:rPr>
          <w:sz w:val="28"/>
          <w:szCs w:val="28"/>
        </w:rPr>
        <w:t>задание на курсовую работу</w:t>
      </w:r>
      <w:r>
        <w:rPr>
          <w:sz w:val="28"/>
          <w:szCs w:val="28"/>
        </w:rPr>
        <w:t>.</w:t>
      </w:r>
    </w:p>
    <w:p w:rsidR="001D7E27" w:rsidRPr="00E05C84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 xml:space="preserve">На следующей странице даётся </w:t>
      </w:r>
      <w:r w:rsidRPr="00D81CAB">
        <w:rPr>
          <w:b/>
          <w:sz w:val="28"/>
          <w:szCs w:val="28"/>
        </w:rPr>
        <w:t>содержание</w:t>
      </w:r>
      <w:r w:rsidRPr="00D81CAB">
        <w:rPr>
          <w:sz w:val="28"/>
          <w:szCs w:val="28"/>
        </w:rPr>
        <w:t xml:space="preserve"> (оглавление) работы</w:t>
      </w:r>
      <w:r w:rsidRPr="002E216B">
        <w:rPr>
          <w:sz w:val="28"/>
          <w:szCs w:val="28"/>
        </w:rPr>
        <w:t xml:space="preserve">, которое </w:t>
      </w:r>
      <w:r>
        <w:rPr>
          <w:sz w:val="28"/>
          <w:szCs w:val="28"/>
        </w:rPr>
        <w:t xml:space="preserve">является </w:t>
      </w:r>
      <w:r w:rsidRPr="002E216B">
        <w:rPr>
          <w:sz w:val="28"/>
          <w:szCs w:val="28"/>
        </w:rPr>
        <w:t>её планом. План курсовой работы представляет собой перечень глав и развернутый перечень параграфов к каждой главе</w:t>
      </w:r>
      <w:r>
        <w:rPr>
          <w:sz w:val="28"/>
          <w:szCs w:val="28"/>
        </w:rPr>
        <w:t>.</w:t>
      </w:r>
      <w:r w:rsidRPr="002E216B">
        <w:rPr>
          <w:sz w:val="28"/>
          <w:szCs w:val="28"/>
        </w:rPr>
        <w:t xml:space="preserve"> План работы должен охватывать круг вопросов, которые необходимо рассмотреть при изложении темы. Предварительный план исследования студент составляет самостоятельно, а затем согласовывает и утверждает его с преподавателем - руководителем. В процессе работы план может уточняться: расширяться отдельные главы и параграфы, вводиться новые параграф</w:t>
      </w:r>
      <w:r>
        <w:rPr>
          <w:sz w:val="28"/>
          <w:szCs w:val="28"/>
        </w:rPr>
        <w:t xml:space="preserve">ы с учетом собранного материала,  другие параграфы, </w:t>
      </w:r>
      <w:r w:rsidRPr="002E216B">
        <w:rPr>
          <w:sz w:val="28"/>
          <w:szCs w:val="28"/>
        </w:rPr>
        <w:t xml:space="preserve">наоборот, могут сокращаться. При </w:t>
      </w:r>
      <w:r w:rsidRPr="0069378A">
        <w:rPr>
          <w:sz w:val="28"/>
          <w:szCs w:val="28"/>
        </w:rPr>
        <w:t>этом все изменения в плане должны быть согласованы с преподавателем - руководителем</w:t>
      </w:r>
      <w:r w:rsidRPr="002E216B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</w:t>
      </w:r>
      <w:r w:rsidRPr="007A5C53">
        <w:rPr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можно оформить по образцу (Приложение 3)</w:t>
      </w:r>
    </w:p>
    <w:p w:rsidR="001D7E27" w:rsidRDefault="001D7E27" w:rsidP="001D7E27">
      <w:pPr>
        <w:spacing w:line="360" w:lineRule="auto"/>
        <w:ind w:left="644" w:firstLine="709"/>
        <w:jc w:val="both"/>
        <w:rPr>
          <w:sz w:val="28"/>
          <w:szCs w:val="28"/>
        </w:rPr>
      </w:pPr>
      <w:r w:rsidRPr="006728DD">
        <w:rPr>
          <w:b/>
          <w:sz w:val="28"/>
          <w:szCs w:val="28"/>
        </w:rPr>
        <w:t>Во введении</w:t>
      </w:r>
      <w:r w:rsidRPr="006728DD">
        <w:rPr>
          <w:sz w:val="28"/>
          <w:szCs w:val="28"/>
        </w:rPr>
        <w:t xml:space="preserve"> кратко обосновывается выбор темы курсовой работы:</w:t>
      </w:r>
    </w:p>
    <w:p w:rsidR="001D7E27" w:rsidRPr="006728DD" w:rsidRDefault="001D7E27" w:rsidP="001D7E27">
      <w:pPr>
        <w:pStyle w:val="a5"/>
        <w:numPr>
          <w:ilvl w:val="0"/>
          <w:numId w:val="15"/>
        </w:numPr>
        <w:spacing w:line="360" w:lineRule="auto"/>
        <w:ind w:left="142" w:firstLine="709"/>
        <w:jc w:val="both"/>
        <w:rPr>
          <w:b/>
          <w:i/>
          <w:sz w:val="28"/>
          <w:szCs w:val="28"/>
        </w:rPr>
      </w:pPr>
      <w:r w:rsidRPr="006728DD">
        <w:rPr>
          <w:sz w:val="28"/>
          <w:szCs w:val="28"/>
        </w:rPr>
        <w:t>актуальность проблемы исследования</w:t>
      </w:r>
      <w:r>
        <w:rPr>
          <w:sz w:val="28"/>
          <w:szCs w:val="28"/>
        </w:rPr>
        <w:t>, теоретическое и практическое значение оценки земли и недвижимого имущества для нынешнего дня</w:t>
      </w:r>
      <w:r w:rsidRPr="006728DD">
        <w:rPr>
          <w:sz w:val="28"/>
          <w:szCs w:val="28"/>
        </w:rPr>
        <w:t>;</w:t>
      </w:r>
    </w:p>
    <w:p w:rsidR="001D7E27" w:rsidRPr="006D246F" w:rsidRDefault="001D7E27" w:rsidP="001D7E27">
      <w:pPr>
        <w:pStyle w:val="a5"/>
        <w:numPr>
          <w:ilvl w:val="0"/>
          <w:numId w:val="15"/>
        </w:numPr>
        <w:spacing w:line="360" w:lineRule="auto"/>
        <w:ind w:left="142" w:firstLine="709"/>
        <w:jc w:val="both"/>
        <w:rPr>
          <w:b/>
          <w:i/>
          <w:sz w:val="28"/>
          <w:szCs w:val="28"/>
        </w:rPr>
      </w:pPr>
      <w:r w:rsidRPr="006728DD">
        <w:rPr>
          <w:sz w:val="28"/>
          <w:szCs w:val="28"/>
        </w:rPr>
        <w:t xml:space="preserve"> объект и предмет исследования</w:t>
      </w:r>
      <w:r>
        <w:rPr>
          <w:sz w:val="28"/>
          <w:szCs w:val="28"/>
        </w:rPr>
        <w:t xml:space="preserve"> (</w:t>
      </w:r>
      <w:r w:rsidRPr="0069378A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объектом исследования является оценочная деятельность в Российской Федерации, предмет исследования составили теоретические и практические аспекты </w:t>
      </w:r>
      <w:r>
        <w:rPr>
          <w:sz w:val="28"/>
          <w:szCs w:val="28"/>
        </w:rPr>
        <w:lastRenderedPageBreak/>
        <w:t>оценки конкретного объекта недвижимости)</w:t>
      </w:r>
      <w:r w:rsidRPr="006728DD">
        <w:rPr>
          <w:sz w:val="28"/>
          <w:szCs w:val="28"/>
        </w:rPr>
        <w:t xml:space="preserve">; </w:t>
      </w:r>
    </w:p>
    <w:p w:rsidR="001D7E27" w:rsidRPr="006D246F" w:rsidRDefault="001D7E27" w:rsidP="001D7E27">
      <w:pPr>
        <w:pStyle w:val="a5"/>
        <w:numPr>
          <w:ilvl w:val="0"/>
          <w:numId w:val="15"/>
        </w:numPr>
        <w:spacing w:line="360" w:lineRule="auto"/>
        <w:ind w:left="142" w:firstLine="709"/>
        <w:jc w:val="both"/>
        <w:rPr>
          <w:snapToGrid/>
          <w:sz w:val="28"/>
          <w:szCs w:val="28"/>
        </w:rPr>
      </w:pPr>
      <w:r w:rsidRPr="006D246F">
        <w:rPr>
          <w:sz w:val="28"/>
          <w:szCs w:val="28"/>
        </w:rPr>
        <w:t>цели, задачи исследования (</w:t>
      </w:r>
      <w:r w:rsidRPr="0069378A">
        <w:rPr>
          <w:sz w:val="28"/>
          <w:szCs w:val="28"/>
        </w:rPr>
        <w:t>например</w:t>
      </w:r>
      <w:r w:rsidRPr="006D246F">
        <w:rPr>
          <w:sz w:val="28"/>
          <w:szCs w:val="28"/>
        </w:rPr>
        <w:t xml:space="preserve">: целью исследования </w:t>
      </w:r>
      <w:r w:rsidRPr="006D246F">
        <w:rPr>
          <w:snapToGrid/>
          <w:sz w:val="28"/>
          <w:szCs w:val="28"/>
        </w:rPr>
        <w:t xml:space="preserve">является анализ </w:t>
      </w:r>
      <w:r w:rsidRPr="006D246F">
        <w:rPr>
          <w:sz w:val="28"/>
          <w:szCs w:val="28"/>
        </w:rPr>
        <w:t>теоретических и практических аспектов оценки конкретного объекта недвижимости</w:t>
      </w:r>
      <w:r>
        <w:rPr>
          <w:sz w:val="28"/>
          <w:szCs w:val="28"/>
        </w:rPr>
        <w:t xml:space="preserve">, </w:t>
      </w:r>
      <w:r w:rsidRPr="006D246F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д</w:t>
      </w:r>
      <w:r w:rsidRPr="006D246F">
        <w:rPr>
          <w:snapToGrid/>
          <w:sz w:val="28"/>
          <w:szCs w:val="28"/>
        </w:rPr>
        <w:t xml:space="preserve">анная цель обусловливает необходимость постановки и решения ряда взаимосвязанных задач: </w:t>
      </w:r>
    </w:p>
    <w:p w:rsidR="001D7E27" w:rsidRPr="00786589" w:rsidRDefault="001D7E27" w:rsidP="001D7E27">
      <w:pPr>
        <w:pStyle w:val="a5"/>
        <w:widowControl/>
        <w:numPr>
          <w:ilvl w:val="0"/>
          <w:numId w:val="38"/>
        </w:numPr>
        <w:spacing w:line="360" w:lineRule="auto"/>
        <w:ind w:left="1276"/>
        <w:jc w:val="both"/>
        <w:rPr>
          <w:snapToGrid/>
          <w:sz w:val="28"/>
          <w:szCs w:val="28"/>
        </w:rPr>
      </w:pPr>
      <w:r w:rsidRPr="00786589">
        <w:rPr>
          <w:snapToGrid/>
          <w:sz w:val="28"/>
          <w:szCs w:val="28"/>
        </w:rPr>
        <w:t xml:space="preserve">раскрыть теоретические основы оценки недвижимости; </w:t>
      </w:r>
    </w:p>
    <w:p w:rsidR="001D7E27" w:rsidRPr="00786589" w:rsidRDefault="001D7E27" w:rsidP="001D7E27">
      <w:pPr>
        <w:pStyle w:val="a5"/>
        <w:widowControl/>
        <w:numPr>
          <w:ilvl w:val="0"/>
          <w:numId w:val="38"/>
        </w:numPr>
        <w:spacing w:line="360" w:lineRule="auto"/>
        <w:ind w:left="1276"/>
        <w:jc w:val="both"/>
        <w:rPr>
          <w:snapToGrid/>
          <w:sz w:val="28"/>
          <w:szCs w:val="28"/>
        </w:rPr>
      </w:pPr>
      <w:r w:rsidRPr="00786589">
        <w:rPr>
          <w:snapToGrid/>
          <w:sz w:val="28"/>
          <w:szCs w:val="28"/>
        </w:rPr>
        <w:t xml:space="preserve">выявить особенности недвижимости как объекта оценочной деятельности; </w:t>
      </w:r>
    </w:p>
    <w:p w:rsidR="001D7E27" w:rsidRPr="00786589" w:rsidRDefault="001D7E27" w:rsidP="001D7E27">
      <w:pPr>
        <w:pStyle w:val="a5"/>
        <w:widowControl/>
        <w:numPr>
          <w:ilvl w:val="0"/>
          <w:numId w:val="38"/>
        </w:numPr>
        <w:spacing w:line="360" w:lineRule="auto"/>
        <w:ind w:left="1276"/>
        <w:jc w:val="both"/>
        <w:rPr>
          <w:snapToGrid/>
          <w:sz w:val="28"/>
          <w:szCs w:val="28"/>
        </w:rPr>
      </w:pPr>
      <w:r w:rsidRPr="00786589">
        <w:rPr>
          <w:snapToGrid/>
          <w:sz w:val="28"/>
          <w:szCs w:val="28"/>
        </w:rPr>
        <w:t xml:space="preserve">определить основные принципы  и подходы определения рыночной стоимости объекта оценки; </w:t>
      </w:r>
    </w:p>
    <w:p w:rsidR="001D7E27" w:rsidRPr="00786589" w:rsidRDefault="001D7E27" w:rsidP="001D7E27">
      <w:pPr>
        <w:pStyle w:val="a5"/>
        <w:widowControl/>
        <w:numPr>
          <w:ilvl w:val="0"/>
          <w:numId w:val="38"/>
        </w:numPr>
        <w:spacing w:line="360" w:lineRule="auto"/>
        <w:ind w:left="1276"/>
        <w:jc w:val="both"/>
        <w:rPr>
          <w:snapToGrid/>
          <w:sz w:val="28"/>
          <w:szCs w:val="28"/>
        </w:rPr>
      </w:pPr>
      <w:r w:rsidRPr="00786589">
        <w:rPr>
          <w:snapToGrid/>
          <w:sz w:val="28"/>
          <w:szCs w:val="28"/>
        </w:rPr>
        <w:t xml:space="preserve">рассмотреть основные этапы процесса оценки и его информационное обеспечение; </w:t>
      </w:r>
    </w:p>
    <w:p w:rsidR="001D7E27" w:rsidRPr="00786589" w:rsidRDefault="001D7E27" w:rsidP="001D7E27">
      <w:pPr>
        <w:pStyle w:val="a5"/>
        <w:widowControl/>
        <w:numPr>
          <w:ilvl w:val="0"/>
          <w:numId w:val="38"/>
        </w:numPr>
        <w:spacing w:line="360" w:lineRule="auto"/>
        <w:ind w:left="1276"/>
        <w:jc w:val="both"/>
        <w:rPr>
          <w:snapToGrid/>
          <w:sz w:val="28"/>
          <w:szCs w:val="28"/>
        </w:rPr>
      </w:pPr>
      <w:r w:rsidRPr="00786589">
        <w:rPr>
          <w:snapToGrid/>
          <w:sz w:val="28"/>
          <w:szCs w:val="28"/>
        </w:rPr>
        <w:t xml:space="preserve"> на основе изложенной методики произвести оценку рыночной стоимости недвижимости на конкретном примере.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</w:t>
      </w:r>
      <w:r w:rsidRPr="006D246F">
        <w:rPr>
          <w:sz w:val="28"/>
          <w:szCs w:val="28"/>
        </w:rPr>
        <w:t>должна быть четко определена теоретическая база  исследования,</w:t>
      </w:r>
      <w:r>
        <w:rPr>
          <w:sz w:val="28"/>
          <w:szCs w:val="28"/>
        </w:rPr>
        <w:t xml:space="preserve"> показана роль нормативно-правовых актов в экономической оценке недвижимости,</w:t>
      </w:r>
      <w:r w:rsidRPr="006D246F">
        <w:rPr>
          <w:sz w:val="28"/>
          <w:szCs w:val="28"/>
        </w:rPr>
        <w:t xml:space="preserve"> перечислены наиболее значимые авторы, проводившие научные или научно-практические исследования по данной проблеме</w:t>
      </w:r>
      <w:r>
        <w:rPr>
          <w:sz w:val="28"/>
          <w:szCs w:val="28"/>
        </w:rPr>
        <w:t>.</w:t>
      </w:r>
      <w:r w:rsidRPr="00337A51">
        <w:rPr>
          <w:sz w:val="28"/>
          <w:szCs w:val="28"/>
        </w:rPr>
        <w:t xml:space="preserve"> В конце </w:t>
      </w:r>
      <w:r>
        <w:rPr>
          <w:sz w:val="28"/>
          <w:szCs w:val="28"/>
        </w:rPr>
        <w:t>можно</w:t>
      </w:r>
      <w:r w:rsidRPr="00337A51">
        <w:rPr>
          <w:sz w:val="28"/>
          <w:szCs w:val="28"/>
        </w:rPr>
        <w:t xml:space="preserve"> указать структуру работы. 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введения составляет </w:t>
      </w:r>
      <w:r w:rsidRPr="00337A51">
        <w:rPr>
          <w:sz w:val="28"/>
          <w:szCs w:val="28"/>
        </w:rPr>
        <w:t>2-3 стр</w:t>
      </w:r>
      <w:r>
        <w:rPr>
          <w:sz w:val="28"/>
          <w:szCs w:val="28"/>
        </w:rPr>
        <w:t>аницы</w:t>
      </w:r>
      <w:r w:rsidRPr="00337A51">
        <w:rPr>
          <w:sz w:val="28"/>
          <w:szCs w:val="28"/>
        </w:rPr>
        <w:t>.</w:t>
      </w:r>
    </w:p>
    <w:p w:rsidR="001D7E27" w:rsidRPr="007325F4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7325F4">
        <w:rPr>
          <w:sz w:val="28"/>
          <w:szCs w:val="28"/>
        </w:rPr>
        <w:tab/>
      </w:r>
      <w:r w:rsidRPr="007325F4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 xml:space="preserve">ой текст курсовой </w:t>
      </w:r>
      <w:r w:rsidRPr="007325F4">
        <w:rPr>
          <w:b/>
          <w:sz w:val="28"/>
          <w:szCs w:val="28"/>
        </w:rPr>
        <w:t xml:space="preserve">работы, </w:t>
      </w:r>
      <w:r w:rsidRPr="007325F4">
        <w:rPr>
          <w:sz w:val="28"/>
          <w:szCs w:val="28"/>
        </w:rPr>
        <w:t>раскрывающ</w:t>
      </w:r>
      <w:r>
        <w:rPr>
          <w:sz w:val="28"/>
          <w:szCs w:val="28"/>
        </w:rPr>
        <w:t>ий</w:t>
      </w:r>
      <w:r w:rsidRPr="007325F4">
        <w:rPr>
          <w:sz w:val="28"/>
          <w:szCs w:val="28"/>
        </w:rPr>
        <w:t xml:space="preserve"> содержание темы</w:t>
      </w:r>
      <w:r w:rsidRPr="007325F4">
        <w:rPr>
          <w:b/>
          <w:sz w:val="28"/>
          <w:szCs w:val="28"/>
        </w:rPr>
        <w:t xml:space="preserve"> </w:t>
      </w:r>
      <w:r w:rsidRPr="007325F4">
        <w:rPr>
          <w:sz w:val="28"/>
          <w:szCs w:val="28"/>
        </w:rPr>
        <w:t xml:space="preserve">делится на </w:t>
      </w:r>
      <w:r>
        <w:rPr>
          <w:sz w:val="28"/>
          <w:szCs w:val="28"/>
        </w:rPr>
        <w:t>две части (главы) теоретическую и расчетную (практическую). Г</w:t>
      </w:r>
      <w:r w:rsidRPr="007325F4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включают в себя параграфы, </w:t>
      </w:r>
      <w:r w:rsidRPr="007325F4">
        <w:rPr>
          <w:sz w:val="28"/>
          <w:szCs w:val="28"/>
        </w:rPr>
        <w:t>посвященные более узким вопросам темы</w:t>
      </w:r>
      <w:r>
        <w:rPr>
          <w:sz w:val="28"/>
          <w:szCs w:val="28"/>
        </w:rPr>
        <w:t>.</w:t>
      </w:r>
      <w:r w:rsidRPr="007325F4">
        <w:rPr>
          <w:sz w:val="28"/>
          <w:szCs w:val="28"/>
        </w:rPr>
        <w:t xml:space="preserve"> </w:t>
      </w:r>
      <w:r w:rsidRPr="00B93E86">
        <w:rPr>
          <w:sz w:val="28"/>
          <w:szCs w:val="28"/>
        </w:rPr>
        <w:t>Разделы курсовой работы должны быть соразмерны друг другу.</w:t>
      </w:r>
      <w:r w:rsidRPr="007325F4">
        <w:rPr>
          <w:sz w:val="28"/>
          <w:szCs w:val="28"/>
        </w:rPr>
        <w:t xml:space="preserve"> </w:t>
      </w:r>
    </w:p>
    <w:p w:rsidR="001D7E27" w:rsidRPr="0083342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833428">
        <w:rPr>
          <w:sz w:val="28"/>
          <w:szCs w:val="28"/>
        </w:rPr>
        <w:t>Характерными особенностями процесса подготовки основного текста курсовой работы являются:</w:t>
      </w:r>
    </w:p>
    <w:p w:rsidR="001D7E27" w:rsidRPr="00833428" w:rsidRDefault="001D7E27" w:rsidP="001D7E27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3428">
        <w:rPr>
          <w:sz w:val="28"/>
          <w:szCs w:val="28"/>
        </w:rPr>
        <w:t>привлечение в качестве исходного оптимального для раскрытия темы количества источников</w:t>
      </w:r>
      <w:r>
        <w:rPr>
          <w:sz w:val="28"/>
          <w:szCs w:val="28"/>
        </w:rPr>
        <w:t xml:space="preserve"> и нормативно-правовых актов</w:t>
      </w:r>
      <w:r w:rsidRPr="00833428">
        <w:rPr>
          <w:sz w:val="28"/>
          <w:szCs w:val="28"/>
        </w:rPr>
        <w:t>;</w:t>
      </w:r>
    </w:p>
    <w:p w:rsidR="001D7E27" w:rsidRPr="00833428" w:rsidRDefault="001D7E27" w:rsidP="001D7E27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3428">
        <w:rPr>
          <w:sz w:val="28"/>
          <w:szCs w:val="28"/>
        </w:rPr>
        <w:t xml:space="preserve">умеренный объем его начальной (компиляционной) и </w:t>
      </w:r>
      <w:r w:rsidRPr="00833428">
        <w:rPr>
          <w:sz w:val="28"/>
          <w:szCs w:val="28"/>
        </w:rPr>
        <w:lastRenderedPageBreak/>
        <w:t>последующей (редакционной) обработки;</w:t>
      </w:r>
    </w:p>
    <w:p w:rsidR="001D7E27" w:rsidRPr="00833428" w:rsidRDefault="001D7E27" w:rsidP="001D7E27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3428">
        <w:rPr>
          <w:sz w:val="28"/>
          <w:szCs w:val="28"/>
        </w:rPr>
        <w:t xml:space="preserve">преобладание анализа </w:t>
      </w:r>
      <w:r>
        <w:rPr>
          <w:sz w:val="28"/>
          <w:szCs w:val="28"/>
        </w:rPr>
        <w:t xml:space="preserve">и обобщений (в форме выводов) в конце каждой главы </w:t>
      </w:r>
      <w:r w:rsidRPr="00833428">
        <w:rPr>
          <w:sz w:val="28"/>
          <w:szCs w:val="28"/>
        </w:rPr>
        <w:t>и заключении;</w:t>
      </w:r>
    </w:p>
    <w:p w:rsidR="001D7E27" w:rsidRDefault="001D7E27" w:rsidP="001D7E27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3428">
        <w:rPr>
          <w:sz w:val="28"/>
          <w:szCs w:val="28"/>
        </w:rPr>
        <w:t xml:space="preserve">использование в работе </w:t>
      </w:r>
      <w:r>
        <w:rPr>
          <w:sz w:val="28"/>
          <w:szCs w:val="28"/>
        </w:rPr>
        <w:t xml:space="preserve">аналитического и </w:t>
      </w:r>
      <w:r w:rsidRPr="00833428">
        <w:rPr>
          <w:sz w:val="28"/>
          <w:szCs w:val="28"/>
        </w:rPr>
        <w:t>иллюстративного материала</w:t>
      </w:r>
      <w:r>
        <w:rPr>
          <w:sz w:val="28"/>
          <w:szCs w:val="28"/>
        </w:rPr>
        <w:t>, оформленного в приложении</w:t>
      </w:r>
      <w:r w:rsidRPr="00833428">
        <w:rPr>
          <w:sz w:val="28"/>
          <w:szCs w:val="28"/>
        </w:rPr>
        <w:t>.</w:t>
      </w:r>
    </w:p>
    <w:p w:rsidR="001D7E27" w:rsidRPr="0083342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833428">
        <w:rPr>
          <w:sz w:val="28"/>
          <w:szCs w:val="28"/>
        </w:rPr>
        <w:t xml:space="preserve"> Изложение материала должно быть последовательным и логичным. Все главы должны быть связаны между собой. Следует обращать особое внимание на логические переходы от одной главы к другой, от параграфа к параграфу, а внутри параграфа – от вопроса к вопросу.     </w:t>
      </w:r>
    </w:p>
    <w:p w:rsidR="001D7E27" w:rsidRPr="007325F4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7325F4">
        <w:rPr>
          <w:sz w:val="28"/>
          <w:szCs w:val="28"/>
        </w:rPr>
        <w:t>В конце каждой главы должны содержаться выводы по изложенному материалу.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7325F4">
        <w:rPr>
          <w:sz w:val="28"/>
          <w:szCs w:val="28"/>
        </w:rPr>
        <w:t xml:space="preserve">Изложение материала по </w:t>
      </w:r>
      <w:r>
        <w:rPr>
          <w:sz w:val="28"/>
          <w:szCs w:val="28"/>
        </w:rPr>
        <w:t xml:space="preserve">организации оценки земли и имущества </w:t>
      </w:r>
      <w:r w:rsidRPr="007325F4">
        <w:rPr>
          <w:sz w:val="28"/>
          <w:szCs w:val="28"/>
        </w:rPr>
        <w:t xml:space="preserve"> должно быть конкретным и основываться не только на анализе </w:t>
      </w:r>
      <w:r>
        <w:rPr>
          <w:sz w:val="28"/>
          <w:szCs w:val="28"/>
        </w:rPr>
        <w:t>нормативно-правовых актов и</w:t>
      </w:r>
      <w:r w:rsidRPr="007325F4">
        <w:rPr>
          <w:sz w:val="28"/>
          <w:szCs w:val="28"/>
        </w:rPr>
        <w:t xml:space="preserve"> научной литературы по данному вопросу, но и </w:t>
      </w:r>
      <w:r w:rsidRPr="002F3EEB">
        <w:rPr>
          <w:sz w:val="28"/>
          <w:szCs w:val="28"/>
        </w:rPr>
        <w:t>материалах практической деятельности организаций</w:t>
      </w:r>
      <w:r>
        <w:rPr>
          <w:sz w:val="28"/>
          <w:szCs w:val="28"/>
        </w:rPr>
        <w:t>, занимающихся оценкой, а также СРО оценщиков.</w:t>
      </w:r>
      <w:r w:rsidRPr="007325F4">
        <w:rPr>
          <w:sz w:val="28"/>
          <w:szCs w:val="28"/>
        </w:rPr>
        <w:t xml:space="preserve"> При этом важно не просто описание, а критический анализ имеющихся данных. При изложении в курсовой работе спорных (дискуссионных) вопросов, прежде всего, следует привести мнения ученых и практиков. После чего необходимо обосновать свою позицию по данной проблеме либо согласиться с одной из уже имеющихся точек зрения, выдвигая в каждом из случаев соответствующие аргументы. Кроме этого,  работа должна содержать расчеты </w:t>
      </w:r>
      <w:r>
        <w:rPr>
          <w:sz w:val="28"/>
          <w:szCs w:val="28"/>
        </w:rPr>
        <w:t xml:space="preserve">рыночной стоимости объекта недвижимости тремя подходами: доходным, сравнительным, затратным, после чего производится согласование результатов.  Отказ от какого-либо подхода следует подробно аргументировать.  </w:t>
      </w:r>
    </w:p>
    <w:p w:rsidR="001D7E27" w:rsidRPr="007325F4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7325F4">
        <w:rPr>
          <w:sz w:val="28"/>
          <w:szCs w:val="28"/>
        </w:rPr>
        <w:t xml:space="preserve">Выводы и рекомендации, сформулированные в работе, должны носить обоснованный, доказательный характер, т.е. убеждать читателя путем приведения фактов, данных (конкретных показателей, примеров, таблиц, решений), что исследуемая проблема должна решаться именно так, а не иначе. При написании курсовой работы нужно постоянно следить за тем, чтобы не </w:t>
      </w:r>
      <w:r w:rsidRPr="007325F4">
        <w:rPr>
          <w:sz w:val="28"/>
          <w:szCs w:val="28"/>
        </w:rPr>
        <w:lastRenderedPageBreak/>
        <w:t>отклоняться от предмета исследования.</w:t>
      </w:r>
    </w:p>
    <w:p w:rsidR="001D7E27" w:rsidRPr="007325F4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7325F4">
        <w:rPr>
          <w:sz w:val="28"/>
          <w:szCs w:val="28"/>
        </w:rPr>
        <w:t>Текст работы может содержать дословное заимствование из литературных (электронных) источников, каждое такое заимствование должно оформляться в качестве цитаты со ссылкой на источник. Монтаж работы путём выписки фраз из литературных источников не допустим.</w:t>
      </w:r>
    </w:p>
    <w:p w:rsidR="001D7E27" w:rsidRPr="00D25FCA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7325F4">
        <w:rPr>
          <w:sz w:val="28"/>
          <w:szCs w:val="28"/>
        </w:rPr>
        <w:t xml:space="preserve">Студент обязан делать сноски на используемые им источники и нормативно – правовой материал. </w:t>
      </w:r>
      <w:r w:rsidRPr="00D25FCA">
        <w:rPr>
          <w:sz w:val="28"/>
          <w:szCs w:val="28"/>
        </w:rPr>
        <w:t xml:space="preserve">Заимствование текста из чужих произведений без ссылки на них (т.е. плагиат) может быть основанием для снятия курсовой работы с защиты, выставления неудовлетворительной оценки. </w:t>
      </w:r>
    </w:p>
    <w:p w:rsidR="001D7E27" w:rsidRDefault="001D7E27" w:rsidP="001D7E27">
      <w:pPr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Обязательным элементом основной части </w:t>
      </w:r>
      <w:r w:rsidRPr="0069378A">
        <w:rPr>
          <w:sz w:val="28"/>
          <w:szCs w:val="28"/>
        </w:rPr>
        <w:t>является о</w:t>
      </w:r>
      <w:r w:rsidRPr="0069378A">
        <w:rPr>
          <w:rStyle w:val="FontStyle14"/>
          <w:sz w:val="28"/>
          <w:szCs w:val="28"/>
        </w:rPr>
        <w:t>писание объекта недвижимости и  его технические характеристики. Мо</w:t>
      </w:r>
      <w:r w:rsidRPr="00507987">
        <w:rPr>
          <w:rStyle w:val="FontStyle14"/>
          <w:sz w:val="28"/>
          <w:szCs w:val="28"/>
        </w:rPr>
        <w:t>гут быть приложены технический паспорт</w:t>
      </w:r>
      <w:r>
        <w:rPr>
          <w:rStyle w:val="FontStyle14"/>
          <w:sz w:val="28"/>
          <w:szCs w:val="28"/>
        </w:rPr>
        <w:t xml:space="preserve">, </w:t>
      </w:r>
      <w:r w:rsidRPr="00507987">
        <w:rPr>
          <w:rStyle w:val="FontStyle14"/>
          <w:sz w:val="28"/>
          <w:szCs w:val="28"/>
        </w:rPr>
        <w:t xml:space="preserve"> строительные чертежи и другая документация</w:t>
      </w:r>
      <w:r>
        <w:rPr>
          <w:rStyle w:val="FontStyle14"/>
          <w:sz w:val="28"/>
          <w:szCs w:val="28"/>
        </w:rPr>
        <w:t>.</w:t>
      </w:r>
    </w:p>
    <w:p w:rsidR="001D7E27" w:rsidRDefault="001D7E27" w:rsidP="001D7E27">
      <w:pPr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Теоретическая часть включает обзор принципов, подходов, методов оценки недвижимости и другие основополагающие моменты профес</w:t>
      </w:r>
      <w:r w:rsidRPr="00D45AE3">
        <w:rPr>
          <w:rStyle w:val="FontStyle14"/>
          <w:sz w:val="28"/>
          <w:szCs w:val="28"/>
        </w:rPr>
        <w:t>сиональной деятельности оценщиков</w:t>
      </w:r>
      <w:r>
        <w:rPr>
          <w:rStyle w:val="FontStyle14"/>
          <w:sz w:val="28"/>
          <w:szCs w:val="28"/>
        </w:rPr>
        <w:t>.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В практической части приводится пример </w:t>
      </w:r>
      <w:r w:rsidRPr="00D45AE3">
        <w:rPr>
          <w:rStyle w:val="FontStyle14"/>
          <w:sz w:val="28"/>
          <w:szCs w:val="28"/>
        </w:rPr>
        <w:t xml:space="preserve">расчета рыночной стоимости объекта </w:t>
      </w:r>
      <w:r>
        <w:rPr>
          <w:rStyle w:val="FontStyle14"/>
          <w:sz w:val="28"/>
          <w:szCs w:val="28"/>
        </w:rPr>
        <w:t>недвижимости</w:t>
      </w:r>
      <w:r w:rsidRPr="00D45AE3">
        <w:rPr>
          <w:rStyle w:val="FontStyle14"/>
          <w:sz w:val="28"/>
          <w:szCs w:val="28"/>
        </w:rPr>
        <w:t>.</w:t>
      </w:r>
      <w:r w:rsidRPr="00D45AE3">
        <w:rPr>
          <w:sz w:val="28"/>
          <w:szCs w:val="28"/>
        </w:rPr>
        <w:t xml:space="preserve"> 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основной части составляет, как правило, </w:t>
      </w:r>
      <w:r w:rsidRPr="007325F4">
        <w:rPr>
          <w:sz w:val="28"/>
          <w:szCs w:val="28"/>
        </w:rPr>
        <w:t>18 – 25 стр</w:t>
      </w:r>
      <w:r>
        <w:rPr>
          <w:sz w:val="28"/>
          <w:szCs w:val="28"/>
        </w:rPr>
        <w:t>аниц.</w:t>
      </w:r>
    </w:p>
    <w:p w:rsidR="001D7E27" w:rsidRPr="007325F4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з</w:t>
      </w:r>
      <w:r w:rsidRPr="007325F4">
        <w:rPr>
          <w:b/>
          <w:sz w:val="28"/>
          <w:szCs w:val="28"/>
        </w:rPr>
        <w:t>аключение</w:t>
      </w:r>
      <w:r w:rsidRPr="00732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 работы подводит итог проведенного исследования, обобщенно </w:t>
      </w:r>
      <w:r w:rsidRPr="007325F4">
        <w:rPr>
          <w:sz w:val="28"/>
          <w:szCs w:val="28"/>
        </w:rPr>
        <w:t xml:space="preserve">излагая: </w:t>
      </w:r>
    </w:p>
    <w:p w:rsidR="001D7E27" w:rsidRPr="007325F4" w:rsidRDefault="001D7E27" w:rsidP="001D7E27">
      <w:pPr>
        <w:widowControl/>
        <w:numPr>
          <w:ilvl w:val="0"/>
          <w:numId w:val="11"/>
        </w:numPr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325F4">
        <w:rPr>
          <w:sz w:val="28"/>
          <w:szCs w:val="28"/>
        </w:rPr>
        <w:t>заключение о выполнении цели и задач, поставленных в работе;</w:t>
      </w:r>
    </w:p>
    <w:p w:rsidR="001D7E27" w:rsidRPr="007325F4" w:rsidRDefault="001D7E27" w:rsidP="001D7E27">
      <w:pPr>
        <w:widowControl/>
        <w:numPr>
          <w:ilvl w:val="0"/>
          <w:numId w:val="11"/>
        </w:numPr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325F4">
        <w:rPr>
          <w:sz w:val="28"/>
          <w:szCs w:val="28"/>
        </w:rPr>
        <w:t xml:space="preserve">наиболее важные выводы (сумма выводов из глав), полученные в результате </w:t>
      </w:r>
      <w:r>
        <w:rPr>
          <w:sz w:val="28"/>
          <w:szCs w:val="28"/>
        </w:rPr>
        <w:t>работы</w:t>
      </w:r>
      <w:r w:rsidRPr="007325F4">
        <w:rPr>
          <w:sz w:val="28"/>
          <w:szCs w:val="28"/>
        </w:rPr>
        <w:t>;</w:t>
      </w:r>
    </w:p>
    <w:p w:rsidR="001D7E27" w:rsidRPr="00D45AE3" w:rsidRDefault="001D7E27" w:rsidP="001D7E27">
      <w:pPr>
        <w:widowControl/>
        <w:numPr>
          <w:ilvl w:val="0"/>
          <w:numId w:val="11"/>
        </w:numPr>
        <w:tabs>
          <w:tab w:val="clear" w:pos="720"/>
        </w:tabs>
        <w:spacing w:line="360" w:lineRule="auto"/>
        <w:ind w:left="0" w:firstLine="851"/>
        <w:jc w:val="both"/>
        <w:rPr>
          <w:b/>
          <w:spacing w:val="4"/>
          <w:sz w:val="28"/>
          <w:szCs w:val="28"/>
        </w:rPr>
      </w:pPr>
      <w:r w:rsidRPr="00FC05E8">
        <w:rPr>
          <w:sz w:val="28"/>
          <w:szCs w:val="28"/>
        </w:rPr>
        <w:t>практическая значимость выполнения курсовой работы (</w:t>
      </w:r>
      <w:r w:rsidRPr="00FC05E8">
        <w:rPr>
          <w:sz w:val="28"/>
          <w:szCs w:val="28"/>
          <w:u w:val="single"/>
        </w:rPr>
        <w:t>например</w:t>
      </w:r>
      <w:r w:rsidRPr="00FC05E8">
        <w:rPr>
          <w:sz w:val="28"/>
          <w:szCs w:val="28"/>
        </w:rPr>
        <w:t xml:space="preserve">: выполнение курсовой работы  позволило  углубить знания по дисциплине «Организация оценки земли и имущества», развить навыки поиска необходимых источников информации и работы с ними, формировать аналитический подход к реальным жизненным ситуациям). </w:t>
      </w:r>
    </w:p>
    <w:p w:rsidR="001D7E27" w:rsidRDefault="001D7E27" w:rsidP="0069378A">
      <w:pPr>
        <w:widowControl/>
        <w:spacing w:line="360" w:lineRule="auto"/>
        <w:ind w:left="851"/>
        <w:jc w:val="both"/>
        <w:rPr>
          <w:b/>
          <w:spacing w:val="4"/>
          <w:sz w:val="28"/>
          <w:szCs w:val="28"/>
        </w:rPr>
      </w:pPr>
      <w:r w:rsidRPr="00FC05E8">
        <w:rPr>
          <w:sz w:val="28"/>
          <w:szCs w:val="28"/>
        </w:rPr>
        <w:t xml:space="preserve"> Объем заключения </w:t>
      </w:r>
      <w:r>
        <w:rPr>
          <w:sz w:val="28"/>
          <w:szCs w:val="28"/>
        </w:rPr>
        <w:t xml:space="preserve"> </w:t>
      </w:r>
      <w:r w:rsidRPr="00FC05E8">
        <w:rPr>
          <w:sz w:val="28"/>
          <w:szCs w:val="28"/>
        </w:rPr>
        <w:t>2 - 3 стр</w:t>
      </w:r>
      <w:r>
        <w:rPr>
          <w:sz w:val="28"/>
          <w:szCs w:val="28"/>
        </w:rPr>
        <w:t>аницы</w:t>
      </w:r>
      <w:r w:rsidRPr="00FC05E8">
        <w:rPr>
          <w:sz w:val="28"/>
          <w:szCs w:val="28"/>
        </w:rPr>
        <w:t>.</w:t>
      </w:r>
    </w:p>
    <w:p w:rsidR="001D7E27" w:rsidRPr="003D0DA1" w:rsidRDefault="001D7E27" w:rsidP="001D7E27">
      <w:pPr>
        <w:pStyle w:val="a5"/>
        <w:numPr>
          <w:ilvl w:val="0"/>
          <w:numId w:val="6"/>
        </w:numPr>
        <w:spacing w:line="360" w:lineRule="auto"/>
        <w:ind w:firstLine="709"/>
        <w:jc w:val="center"/>
        <w:rPr>
          <w:b/>
          <w:sz w:val="32"/>
          <w:szCs w:val="32"/>
        </w:rPr>
      </w:pPr>
      <w:r w:rsidRPr="003D0DA1">
        <w:rPr>
          <w:b/>
          <w:sz w:val="32"/>
          <w:szCs w:val="32"/>
        </w:rPr>
        <w:lastRenderedPageBreak/>
        <w:t>Оформление курсовой работы</w:t>
      </w:r>
    </w:p>
    <w:p w:rsidR="001D7E27" w:rsidRDefault="001D7E27" w:rsidP="001D7E2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Немаловажную роль в подготовке курсовой работы играет ее оформление. На этом завершающем этапе уточняется структура, содержание и объем курсовой работы. </w:t>
      </w:r>
    </w:p>
    <w:p w:rsidR="001D7E27" w:rsidRPr="002E216B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 xml:space="preserve">Оптимальный объем курсовой работы </w:t>
      </w:r>
      <w:r w:rsidRPr="003D0DA1">
        <w:rPr>
          <w:sz w:val="28"/>
          <w:szCs w:val="28"/>
        </w:rPr>
        <w:t>–  25</w:t>
      </w:r>
      <w:r>
        <w:rPr>
          <w:sz w:val="28"/>
          <w:szCs w:val="28"/>
        </w:rPr>
        <w:t xml:space="preserve"> </w:t>
      </w:r>
      <w:r w:rsidRPr="003D0D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0DA1">
        <w:rPr>
          <w:sz w:val="28"/>
          <w:szCs w:val="28"/>
        </w:rPr>
        <w:t>30 страниц</w:t>
      </w:r>
      <w:r>
        <w:rPr>
          <w:sz w:val="28"/>
          <w:szCs w:val="28"/>
        </w:rPr>
        <w:t xml:space="preserve"> </w:t>
      </w:r>
      <w:r w:rsidRPr="002E216B">
        <w:rPr>
          <w:sz w:val="28"/>
          <w:szCs w:val="28"/>
        </w:rPr>
        <w:t xml:space="preserve"> машинописного текста.</w:t>
      </w:r>
      <w:r>
        <w:rPr>
          <w:sz w:val="28"/>
          <w:szCs w:val="28"/>
        </w:rPr>
        <w:t xml:space="preserve"> </w:t>
      </w:r>
    </w:p>
    <w:p w:rsidR="001D7E27" w:rsidRPr="002E216B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 xml:space="preserve">Текст печатается на стандартных листах формата А4 с одной стороны шрифтом </w:t>
      </w:r>
      <w:r w:rsidRPr="002E216B">
        <w:rPr>
          <w:sz w:val="28"/>
          <w:szCs w:val="28"/>
          <w:lang w:val="en-US"/>
        </w:rPr>
        <w:t>Times</w:t>
      </w:r>
      <w:r w:rsidRPr="002E216B">
        <w:rPr>
          <w:sz w:val="28"/>
          <w:szCs w:val="28"/>
        </w:rPr>
        <w:t xml:space="preserve"> </w:t>
      </w:r>
      <w:r w:rsidRPr="002E216B">
        <w:rPr>
          <w:sz w:val="28"/>
          <w:szCs w:val="28"/>
          <w:lang w:val="en-US"/>
        </w:rPr>
        <w:t>New</w:t>
      </w:r>
      <w:r w:rsidRPr="002E216B">
        <w:rPr>
          <w:sz w:val="28"/>
          <w:szCs w:val="28"/>
        </w:rPr>
        <w:t xml:space="preserve"> </w:t>
      </w:r>
      <w:r w:rsidRPr="002E216B">
        <w:rPr>
          <w:sz w:val="28"/>
          <w:szCs w:val="28"/>
          <w:lang w:val="en-US"/>
        </w:rPr>
        <w:t>Roman</w:t>
      </w:r>
      <w:r w:rsidRPr="002E216B">
        <w:rPr>
          <w:sz w:val="28"/>
          <w:szCs w:val="28"/>
        </w:rPr>
        <w:t xml:space="preserve"> размером 14 кеглей (через 1,5 интервала), с оставлением полей: слева – </w:t>
      </w:r>
      <w:smartTag w:uri="urn:schemas-microsoft-com:office:smarttags" w:element="metricconverter">
        <w:smartTagPr>
          <w:attr w:name="ProductID" w:val="30 мм"/>
        </w:smartTagPr>
        <w:r w:rsidRPr="002E216B">
          <w:rPr>
            <w:sz w:val="28"/>
            <w:szCs w:val="28"/>
          </w:rPr>
          <w:t>30 мм</w:t>
        </w:r>
      </w:smartTag>
      <w:r w:rsidRPr="002E216B">
        <w:rPr>
          <w:sz w:val="28"/>
          <w:szCs w:val="28"/>
        </w:rPr>
        <w:t xml:space="preserve">, сверху – </w:t>
      </w:r>
      <w:smartTag w:uri="urn:schemas-microsoft-com:office:smarttags" w:element="metricconverter">
        <w:smartTagPr>
          <w:attr w:name="ProductID" w:val="25 мм"/>
        </w:smartTagPr>
        <w:r w:rsidRPr="002E216B">
          <w:rPr>
            <w:sz w:val="28"/>
            <w:szCs w:val="28"/>
          </w:rPr>
          <w:t>25 мм</w:t>
        </w:r>
      </w:smartTag>
      <w:r w:rsidRPr="002E216B">
        <w:rPr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2E216B">
          <w:rPr>
            <w:sz w:val="28"/>
            <w:szCs w:val="28"/>
          </w:rPr>
          <w:t>10 мм</w:t>
        </w:r>
      </w:smartTag>
      <w:r w:rsidRPr="002E216B">
        <w:rPr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25 мм"/>
        </w:smartTagPr>
        <w:r w:rsidRPr="002E216B">
          <w:rPr>
            <w:sz w:val="28"/>
            <w:szCs w:val="28"/>
          </w:rPr>
          <w:t>25 мм</w:t>
        </w:r>
      </w:smartTag>
      <w:r w:rsidRPr="002E216B">
        <w:rPr>
          <w:sz w:val="28"/>
          <w:szCs w:val="28"/>
        </w:rPr>
        <w:t>.</w:t>
      </w:r>
    </w:p>
    <w:p w:rsidR="001D7E27" w:rsidRPr="002E216B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>Расстановка переносов – автоматически, абзац – 1, 25, выравнивание - по ширине, без отступов.</w:t>
      </w:r>
    </w:p>
    <w:p w:rsidR="001D7E27" w:rsidRPr="002E216B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>В работе используется сквозная нумерация страниц, включая библиографию и приложения. На первой странице (титульном листе) номер не ставится, оглавление работы нумеруется цифрой 2. Номер страницы проставляется арабскими цифрами в правом верхнем углу страницы.</w:t>
      </w:r>
    </w:p>
    <w:p w:rsidR="001D7E27" w:rsidRPr="002E216B" w:rsidRDefault="001D7E27" w:rsidP="001D7E27">
      <w:pPr>
        <w:pStyle w:val="7"/>
        <w:spacing w:line="360" w:lineRule="auto"/>
        <w:ind w:firstLine="709"/>
        <w:rPr>
          <w:szCs w:val="28"/>
          <w:u w:val="single"/>
        </w:rPr>
      </w:pPr>
      <w:r w:rsidRPr="002E216B">
        <w:rPr>
          <w:szCs w:val="28"/>
        </w:rPr>
        <w:t xml:space="preserve">Каждая глава, а также введение, заключение, библиография, приложения начинаются с </w:t>
      </w:r>
      <w:r w:rsidRPr="002E216B">
        <w:rPr>
          <w:szCs w:val="28"/>
          <w:u w:val="single"/>
        </w:rPr>
        <w:t xml:space="preserve">новой страницы. </w:t>
      </w:r>
    </w:p>
    <w:p w:rsidR="001D7E27" w:rsidRPr="002E216B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>Главы  курсовой работы должны быть пронумерованы арабскими цифрами, после номера главы ставится точка (по образцу</w:t>
      </w:r>
      <w:r w:rsidRPr="002E216B">
        <w:rPr>
          <w:b/>
          <w:sz w:val="28"/>
          <w:szCs w:val="28"/>
        </w:rPr>
        <w:t>: Глава 1.</w:t>
      </w:r>
      <w:r w:rsidRPr="002E216B">
        <w:rPr>
          <w:sz w:val="28"/>
          <w:szCs w:val="28"/>
        </w:rPr>
        <w:t xml:space="preserve"> ….). Номер параграфа каждой главы в курсовой работе состоит из номера главы и непосредственно номера параграфа в данной главе, отделенного от номера главы точкой. Знак параграфа не требуется (по образцу: </w:t>
      </w:r>
      <w:r w:rsidRPr="002E216B">
        <w:rPr>
          <w:b/>
          <w:sz w:val="28"/>
          <w:szCs w:val="28"/>
        </w:rPr>
        <w:t>1.1</w:t>
      </w:r>
      <w:r w:rsidRPr="002E216B">
        <w:rPr>
          <w:sz w:val="28"/>
          <w:szCs w:val="28"/>
        </w:rPr>
        <w:t xml:space="preserve"> …). Наименование глав записывают в виде заголовков строчными буквами (кроме первой прописной) жирным шрифтом, по центру строки, например:</w:t>
      </w:r>
    </w:p>
    <w:p w:rsidR="001D7E27" w:rsidRDefault="001D7E27" w:rsidP="001D7E2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E216B">
        <w:rPr>
          <w:b/>
          <w:sz w:val="28"/>
          <w:szCs w:val="28"/>
        </w:rPr>
        <w:t>Введение</w:t>
      </w:r>
    </w:p>
    <w:p w:rsidR="001D7E27" w:rsidRPr="002E216B" w:rsidRDefault="001D7E27" w:rsidP="001D7E2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2E216B">
        <w:rPr>
          <w:sz w:val="28"/>
          <w:szCs w:val="28"/>
        </w:rPr>
        <w:t>ли:</w:t>
      </w:r>
    </w:p>
    <w:p w:rsidR="001D7E27" w:rsidRDefault="001D7E27" w:rsidP="001D7E27">
      <w:pPr>
        <w:ind w:firstLine="709"/>
        <w:jc w:val="center"/>
        <w:rPr>
          <w:b/>
          <w:sz w:val="28"/>
          <w:szCs w:val="28"/>
        </w:rPr>
      </w:pPr>
      <w:r w:rsidRPr="002E216B">
        <w:rPr>
          <w:b/>
          <w:sz w:val="28"/>
          <w:szCs w:val="28"/>
        </w:rPr>
        <w:t>Глава 1. Теоретические основы оценки недвижимости</w:t>
      </w:r>
    </w:p>
    <w:p w:rsidR="001D7E27" w:rsidRPr="002E216B" w:rsidRDefault="001D7E27" w:rsidP="001D7E27">
      <w:pPr>
        <w:ind w:firstLine="709"/>
        <w:jc w:val="center"/>
        <w:rPr>
          <w:b/>
          <w:sz w:val="28"/>
          <w:szCs w:val="28"/>
        </w:rPr>
      </w:pPr>
    </w:p>
    <w:p w:rsidR="001D7E27" w:rsidRPr="002E216B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 xml:space="preserve">Наименование параграфов записывают в виде заголовков (с абзаца) </w:t>
      </w:r>
      <w:r w:rsidRPr="002E216B">
        <w:rPr>
          <w:sz w:val="28"/>
          <w:szCs w:val="28"/>
        </w:rPr>
        <w:lastRenderedPageBreak/>
        <w:t xml:space="preserve">строчными буквами (кроме первой прописной) жирным шрифтом и также располагаются по центру текста: </w:t>
      </w:r>
    </w:p>
    <w:p w:rsidR="001D7E27" w:rsidRPr="002E216B" w:rsidRDefault="001D7E27" w:rsidP="001D7E27">
      <w:pPr>
        <w:pStyle w:val="a5"/>
        <w:numPr>
          <w:ilvl w:val="1"/>
          <w:numId w:val="13"/>
        </w:numPr>
        <w:ind w:firstLine="709"/>
        <w:jc w:val="center"/>
        <w:rPr>
          <w:b/>
          <w:sz w:val="28"/>
          <w:szCs w:val="28"/>
        </w:rPr>
      </w:pPr>
      <w:r w:rsidRPr="002E216B">
        <w:rPr>
          <w:b/>
          <w:sz w:val="28"/>
          <w:szCs w:val="28"/>
        </w:rPr>
        <w:t>Недвижимость как объект оценки</w:t>
      </w:r>
    </w:p>
    <w:p w:rsidR="001D7E27" w:rsidRPr="002E216B" w:rsidRDefault="001D7E27" w:rsidP="001D7E27">
      <w:pPr>
        <w:pStyle w:val="a5"/>
        <w:ind w:left="450" w:firstLine="709"/>
        <w:rPr>
          <w:b/>
          <w:sz w:val="28"/>
          <w:szCs w:val="28"/>
        </w:rPr>
      </w:pPr>
    </w:p>
    <w:p w:rsidR="001D7E27" w:rsidRDefault="001D7E27" w:rsidP="001D7E27">
      <w:pPr>
        <w:spacing w:line="360" w:lineRule="auto"/>
        <w:ind w:firstLine="709"/>
        <w:jc w:val="both"/>
        <w:rPr>
          <w:sz w:val="24"/>
          <w:szCs w:val="24"/>
        </w:rPr>
      </w:pPr>
      <w:r w:rsidRPr="002E216B">
        <w:rPr>
          <w:sz w:val="28"/>
          <w:szCs w:val="28"/>
        </w:rPr>
        <w:t xml:space="preserve">Переносы слов в наименовании глав, параграфов, пунктов  не допускаются. Точка в конце заголовка глав и параграфов не ставится. Если наименование состоит из двух предложений, их разделяют точкой. Расстояние между заголовками и последующим текстом должно быть равно </w:t>
      </w:r>
      <w:smartTag w:uri="urn:schemas-microsoft-com:office:smarttags" w:element="metricconverter">
        <w:smartTagPr>
          <w:attr w:name="ProductID" w:val="10 мм"/>
        </w:smartTagPr>
        <w:r w:rsidRPr="002E216B">
          <w:rPr>
            <w:sz w:val="28"/>
            <w:szCs w:val="28"/>
          </w:rPr>
          <w:t>10 мм</w:t>
        </w:r>
      </w:smartTag>
      <w:r w:rsidRPr="002E216B">
        <w:rPr>
          <w:sz w:val="28"/>
          <w:szCs w:val="28"/>
        </w:rPr>
        <w:t xml:space="preserve"> или 12 пт, расстояние между заголовком нового параграфа и последней строчкой предыдущего – </w:t>
      </w:r>
      <w:smartTag w:uri="urn:schemas-microsoft-com:office:smarttags" w:element="metricconverter">
        <w:smartTagPr>
          <w:attr w:name="ProductID" w:val="13 мм"/>
        </w:smartTagPr>
        <w:r w:rsidRPr="002E216B">
          <w:rPr>
            <w:sz w:val="28"/>
            <w:szCs w:val="28"/>
          </w:rPr>
          <w:t>13 мм</w:t>
        </w:r>
      </w:smartTag>
      <w:r w:rsidRPr="002E216B">
        <w:rPr>
          <w:sz w:val="28"/>
          <w:szCs w:val="28"/>
        </w:rPr>
        <w:t xml:space="preserve"> или 18 пт.</w:t>
      </w:r>
    </w:p>
    <w:p w:rsidR="001D7E27" w:rsidRPr="00A44189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A44189">
        <w:rPr>
          <w:sz w:val="28"/>
          <w:szCs w:val="28"/>
        </w:rPr>
        <w:t>В тексте следует применять только общепринятые сокращения:</w:t>
      </w:r>
      <w:r>
        <w:rPr>
          <w:sz w:val="28"/>
          <w:szCs w:val="28"/>
        </w:rPr>
        <w:t xml:space="preserve"> </w:t>
      </w:r>
      <w:r w:rsidRPr="00A44189">
        <w:rPr>
          <w:sz w:val="28"/>
          <w:szCs w:val="28"/>
        </w:rPr>
        <w:t xml:space="preserve"> т.е. – то есть; и т. п. – и тому подобное; и т. д. – и так далее; и др. – и другие; и пр. – и прочие; см. – смотри; с. – страница; п. – пункт; рис. – рисунок; табл. – таблица; г. – год; руб. – рубл</w:t>
      </w:r>
      <w:r>
        <w:rPr>
          <w:sz w:val="28"/>
          <w:szCs w:val="28"/>
        </w:rPr>
        <w:t>.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A44189">
        <w:rPr>
          <w:sz w:val="28"/>
          <w:szCs w:val="28"/>
        </w:rPr>
        <w:t xml:space="preserve">Обозначение в тексте физических величин осуществляются в соответствии с ГОСТ 8.417 -81 без переноса на следующую строку. 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A44189">
        <w:rPr>
          <w:sz w:val="28"/>
          <w:szCs w:val="28"/>
        </w:rPr>
        <w:t>Целые числа, начиная с 5 – значных разбиваются на классы, которые отделяются не точкой, а пробелом. Например: 20 700; 103</w:t>
      </w:r>
      <w:r>
        <w:rPr>
          <w:sz w:val="28"/>
          <w:szCs w:val="28"/>
        </w:rPr>
        <w:t> </w:t>
      </w:r>
      <w:r w:rsidRPr="00A44189">
        <w:rPr>
          <w:sz w:val="28"/>
          <w:szCs w:val="28"/>
        </w:rPr>
        <w:t>220.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A44189">
        <w:rPr>
          <w:sz w:val="28"/>
          <w:szCs w:val="28"/>
        </w:rPr>
        <w:t>Для обозначения диапазонов значений ставят тире, многоточие, предлоги «от» и «до». Обозначения размерности ставят только один раз – после второй цифры. Например: 200 – 2</w:t>
      </w:r>
      <w:r>
        <w:rPr>
          <w:sz w:val="28"/>
          <w:szCs w:val="28"/>
        </w:rPr>
        <w:t xml:space="preserve">50 м; от 50 до 70% и т.д. </w:t>
      </w:r>
    </w:p>
    <w:p w:rsidR="001D7E27" w:rsidRPr="00A44189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A44189">
        <w:rPr>
          <w:sz w:val="28"/>
          <w:szCs w:val="28"/>
        </w:rPr>
        <w:t>Иллюстрации в курсовой работе (графики, схемы, диаграммы, чертежи) именуют рисунками.  Все иллюстрации нумеруют арабскими цифрами, например: Рис. 2.</w:t>
      </w:r>
    </w:p>
    <w:p w:rsidR="001D7E27" w:rsidRPr="00A44189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A44189">
        <w:rPr>
          <w:sz w:val="28"/>
          <w:szCs w:val="28"/>
        </w:rPr>
        <w:t>Подрисуночную подпись располагают под рисунком по центру или справа от рисунка в одну строку с его номером без точки в конце и выделяют полужирным шрифтом.</w:t>
      </w:r>
    </w:p>
    <w:p w:rsidR="001D7E27" w:rsidRPr="00A44189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A44189">
        <w:rPr>
          <w:sz w:val="28"/>
          <w:szCs w:val="28"/>
        </w:rPr>
        <w:t>Нумерация таблиц производится по главам или сквозная по всей работе. Каждая таблица должна иметь название и номер, помещаемый над названием таблицы без сокращения с правой стороны. Например: Таблица 7 (знак № и точку в конце не ставят). Шрифт полужирный.</w:t>
      </w:r>
    </w:p>
    <w:p w:rsidR="001D7E27" w:rsidRPr="00A44189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A44189">
        <w:rPr>
          <w:sz w:val="28"/>
          <w:szCs w:val="28"/>
        </w:rPr>
        <w:lastRenderedPageBreak/>
        <w:t>Графы таблицы имеют заголовки и подзаголовки: заголовки начинаются с прописных букв, подзаголовки – со строчных букв.</w:t>
      </w:r>
    </w:p>
    <w:p w:rsidR="001D7E27" w:rsidRPr="00A44189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A44189">
        <w:rPr>
          <w:sz w:val="28"/>
          <w:szCs w:val="28"/>
        </w:rPr>
        <w:t>Внесение в таблицу незаполненных граф  и строк не допускается. Если в какой – либо строке таблицы нет данных, то в ней ставят прочерк (тире).</w:t>
      </w:r>
    </w:p>
    <w:p w:rsidR="001D7E27" w:rsidRPr="00A44189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A44189">
        <w:rPr>
          <w:sz w:val="28"/>
          <w:szCs w:val="28"/>
        </w:rPr>
        <w:t>Цифры в таблицах располагают так, чтобы классы чисел по всем столбцам были расположены точно один  под другим: единицы под единицами, десятки под десятками и т. д.</w:t>
      </w:r>
    </w:p>
    <w:p w:rsidR="001D7E27" w:rsidRPr="00A44189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A44189">
        <w:rPr>
          <w:sz w:val="28"/>
          <w:szCs w:val="28"/>
        </w:rPr>
        <w:t>Таблицы и иллюстрации размещают после первого упоминания о них по тексту и таким образом, чтобы их можно было читать без поворота работы или с поворотом по часовой стрелке. Допускается перенос таблицы на другую страницу с соблюдением нумерации граф и указанием сверху «Продолжение таблицы 7».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A44189">
        <w:rPr>
          <w:sz w:val="28"/>
          <w:szCs w:val="28"/>
        </w:rPr>
        <w:t>Примечания и сноски, касающиеся содержания таблиц, пишут непосредственно под таблицей.</w:t>
      </w:r>
    </w:p>
    <w:p w:rsidR="001D7E27" w:rsidRPr="00BD1571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69378A">
        <w:rPr>
          <w:sz w:val="28"/>
          <w:szCs w:val="28"/>
        </w:rPr>
        <w:t xml:space="preserve">Библиография курсовой работы (список нормативных актов и использованной литературы) </w:t>
      </w:r>
      <w:r w:rsidRPr="00BD1571">
        <w:rPr>
          <w:sz w:val="28"/>
          <w:szCs w:val="28"/>
        </w:rPr>
        <w:t xml:space="preserve">оформляется в соответствии с ГОСТом 7.1-84 Библиографическое описание документа: Общие требования и правила составления. – М.: Государственный Комитет СССР по стандартам, 1984. </w:t>
      </w:r>
    </w:p>
    <w:p w:rsidR="001D7E27" w:rsidRPr="00BD1571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BD1571">
        <w:rPr>
          <w:sz w:val="28"/>
          <w:szCs w:val="28"/>
        </w:rPr>
        <w:t>В библиографии перечисляются не только те нормативно – правовые акты и литература, на которые автор ссылается в текстовой части работы, но и те, которые автор изучил в ходе исследования и подготовки к написанию работы.</w:t>
      </w:r>
    </w:p>
    <w:p w:rsidR="001D7E27" w:rsidRPr="00BD1571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BD1571">
        <w:rPr>
          <w:sz w:val="28"/>
          <w:szCs w:val="28"/>
        </w:rPr>
        <w:t>Библиография состоит из трех частей: списка нормативно – правовых актов, списка использованной литературы и списка сайтов в Интернете.</w:t>
      </w:r>
    </w:p>
    <w:p w:rsidR="001D7E27" w:rsidRPr="00BD1571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BD1571">
        <w:rPr>
          <w:sz w:val="28"/>
          <w:szCs w:val="28"/>
        </w:rPr>
        <w:t>1.</w:t>
      </w:r>
      <w:r w:rsidRPr="00BD1571">
        <w:rPr>
          <w:sz w:val="28"/>
          <w:szCs w:val="28"/>
        </w:rPr>
        <w:tab/>
        <w:t>Нормативно – правовые  акты располагаются в соответствии с убыванием их юридической силы в следующем порядке:</w:t>
      </w:r>
    </w:p>
    <w:p w:rsidR="001D7E27" w:rsidRPr="00BD1571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BD1571">
        <w:rPr>
          <w:sz w:val="28"/>
          <w:szCs w:val="28"/>
        </w:rPr>
        <w:t>•</w:t>
      </w:r>
      <w:r w:rsidRPr="00BD1571">
        <w:rPr>
          <w:sz w:val="28"/>
          <w:szCs w:val="28"/>
        </w:rPr>
        <w:tab/>
        <w:t>Конституция Российской Федерации;</w:t>
      </w:r>
    </w:p>
    <w:p w:rsidR="001D7E27" w:rsidRPr="00BD1571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BD1571">
        <w:rPr>
          <w:sz w:val="28"/>
          <w:szCs w:val="28"/>
        </w:rPr>
        <w:t>•</w:t>
      </w:r>
      <w:r w:rsidRPr="00BD1571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BD1571">
        <w:rPr>
          <w:sz w:val="28"/>
          <w:szCs w:val="28"/>
        </w:rPr>
        <w:t>одексы по алфавиту;</w:t>
      </w:r>
    </w:p>
    <w:p w:rsidR="001D7E27" w:rsidRPr="00BD1571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BD1571">
        <w:rPr>
          <w:sz w:val="28"/>
          <w:szCs w:val="28"/>
        </w:rPr>
        <w:t>•</w:t>
      </w:r>
      <w:r w:rsidRPr="00BD1571">
        <w:rPr>
          <w:sz w:val="28"/>
          <w:szCs w:val="28"/>
        </w:rPr>
        <w:tab/>
        <w:t>Законы Российской Федерации - по хронологии;</w:t>
      </w:r>
    </w:p>
    <w:p w:rsidR="001D7E27" w:rsidRPr="00BD1571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BD1571">
        <w:rPr>
          <w:sz w:val="28"/>
          <w:szCs w:val="28"/>
        </w:rPr>
        <w:t>•</w:t>
      </w:r>
      <w:r w:rsidRPr="00BD1571">
        <w:rPr>
          <w:sz w:val="28"/>
          <w:szCs w:val="28"/>
        </w:rPr>
        <w:tab/>
        <w:t>Указы Президента Российской Федерации – по хронологии;</w:t>
      </w:r>
    </w:p>
    <w:p w:rsidR="001D7E27" w:rsidRPr="00BD1571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BD1571">
        <w:rPr>
          <w:sz w:val="28"/>
          <w:szCs w:val="28"/>
        </w:rPr>
        <w:lastRenderedPageBreak/>
        <w:t>•</w:t>
      </w:r>
      <w:r w:rsidRPr="00BD1571">
        <w:rPr>
          <w:sz w:val="28"/>
          <w:szCs w:val="28"/>
        </w:rPr>
        <w:tab/>
        <w:t>акты Правительства Российской Федерации – по хронологии вне зависимости от вида нормативного акта;</w:t>
      </w:r>
    </w:p>
    <w:p w:rsidR="001D7E27" w:rsidRPr="00BD1571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BD1571">
        <w:rPr>
          <w:sz w:val="28"/>
          <w:szCs w:val="28"/>
        </w:rPr>
        <w:t>•</w:t>
      </w:r>
      <w:r w:rsidRPr="00BD1571">
        <w:rPr>
          <w:sz w:val="28"/>
          <w:szCs w:val="28"/>
        </w:rPr>
        <w:tab/>
        <w:t>акты министерств и ведомств – по хронологии вне зависимости от ведомственной принадлежности и видов актов;</w:t>
      </w:r>
    </w:p>
    <w:p w:rsidR="001D7E27" w:rsidRPr="00BD1571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BD1571">
        <w:rPr>
          <w:sz w:val="28"/>
          <w:szCs w:val="28"/>
        </w:rPr>
        <w:t>•</w:t>
      </w:r>
      <w:r w:rsidRPr="00BD1571">
        <w:rPr>
          <w:sz w:val="28"/>
          <w:szCs w:val="28"/>
        </w:rPr>
        <w:tab/>
        <w:t>решения иных государственных органов и органов местного самоуправления – по алфавиту, а затем  – по хронологии;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BD1571">
        <w:rPr>
          <w:sz w:val="28"/>
          <w:szCs w:val="28"/>
        </w:rPr>
        <w:t>В списке должно быть указано полное название акта, дата его принятия, номер</w:t>
      </w:r>
      <w:r>
        <w:rPr>
          <w:sz w:val="28"/>
          <w:szCs w:val="28"/>
        </w:rPr>
        <w:t>.</w:t>
      </w:r>
    </w:p>
    <w:p w:rsidR="001D7E27" w:rsidRPr="00BD1571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69378A">
        <w:rPr>
          <w:sz w:val="28"/>
          <w:szCs w:val="28"/>
        </w:rPr>
        <w:t>Приложения</w:t>
      </w:r>
      <w:r w:rsidRPr="00BD1571">
        <w:rPr>
          <w:sz w:val="28"/>
          <w:szCs w:val="28"/>
        </w:rPr>
        <w:t xml:space="preserve"> к курсовой работе могут включать первичный исследовательский материал: анкеты, статистические данные, диаграммы, графики, формы договоров, копии конкретных соглашений, исполнительных документов, расчеты, таблицы, и другие вспомогательные материалы, на которые есть ссылки в тексте работы. Их наличие и количество свидетельствуют о глубине проработки материала по избранной теме и являются подтверждением обоснованности выводов и предложений. </w:t>
      </w:r>
    </w:p>
    <w:p w:rsidR="001D7E27" w:rsidRPr="007576D5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BD1571">
        <w:rPr>
          <w:sz w:val="28"/>
          <w:szCs w:val="28"/>
        </w:rPr>
        <w:t>Приложения</w:t>
      </w:r>
      <w:r w:rsidRPr="007576D5">
        <w:rPr>
          <w:sz w:val="28"/>
          <w:szCs w:val="28"/>
        </w:rPr>
        <w:t xml:space="preserve"> открываются чистым листом, на котором пишется слово «Приложение» или «Приложения» (если их много). Затем на отдельных листах даются сами приложения, причем на каждом из листов в правом верхнем углу пишут «Приложение 1», «Приложение 2» (шрифт полужирный) и т. д. Нумерация листов приложений должна быть сквозная и является продолжением общей нумерации основного текста. В тексте работы должна делаться ссылка на этот материал.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7576D5">
        <w:rPr>
          <w:sz w:val="28"/>
          <w:szCs w:val="28"/>
        </w:rPr>
        <w:t xml:space="preserve">Текст курсовой работы должен быть тщательно выверен студентом, который несет полную ответственность за опечатки и ошибки. Работа с большим количеством опечаток к защите не допускается. </w:t>
      </w:r>
    </w:p>
    <w:p w:rsidR="001D7E27" w:rsidRPr="002E216B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>За содержание курсовой работы, правильность приведенных данных несет ответственность студент–исполнитель.</w:t>
      </w:r>
    </w:p>
    <w:p w:rsidR="001D7E27" w:rsidRPr="002E216B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 xml:space="preserve">Выполненная студентом курсовая работа сдается преподавателю – руководителю в отпечатанном виде. </w:t>
      </w:r>
    </w:p>
    <w:p w:rsidR="001D7E27" w:rsidRDefault="001D7E27" w:rsidP="001D7E27">
      <w:pPr>
        <w:widowControl/>
        <w:ind w:left="284" w:firstLine="709"/>
        <w:jc w:val="center"/>
        <w:rPr>
          <w:b/>
          <w:sz w:val="28"/>
          <w:szCs w:val="28"/>
        </w:rPr>
      </w:pPr>
    </w:p>
    <w:p w:rsidR="001D7E27" w:rsidRPr="007576D5" w:rsidRDefault="001D7E27" w:rsidP="001D7E27">
      <w:pPr>
        <w:pStyle w:val="a5"/>
        <w:widowControl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576D5">
        <w:rPr>
          <w:b/>
          <w:sz w:val="28"/>
          <w:szCs w:val="28"/>
        </w:rPr>
        <w:lastRenderedPageBreak/>
        <w:t>Порядок защиты курсовой работы</w:t>
      </w:r>
    </w:p>
    <w:p w:rsidR="001D7E27" w:rsidRDefault="001D7E27" w:rsidP="001D7E27">
      <w:pPr>
        <w:spacing w:line="360" w:lineRule="auto"/>
        <w:ind w:firstLine="709"/>
        <w:rPr>
          <w:sz w:val="28"/>
          <w:szCs w:val="28"/>
        </w:rPr>
      </w:pPr>
    </w:p>
    <w:p w:rsidR="001D7E27" w:rsidRPr="0069378A" w:rsidRDefault="001D7E27" w:rsidP="001D7E27">
      <w:pPr>
        <w:pStyle w:val="a3"/>
        <w:spacing w:line="360" w:lineRule="auto"/>
        <w:ind w:firstLine="709"/>
        <w:rPr>
          <w:sz w:val="28"/>
          <w:szCs w:val="28"/>
        </w:rPr>
      </w:pPr>
      <w:r w:rsidRPr="007576D5">
        <w:rPr>
          <w:sz w:val="28"/>
          <w:szCs w:val="28"/>
        </w:rPr>
        <w:t xml:space="preserve">Курсовая работа представляется  и защищается </w:t>
      </w:r>
      <w:r w:rsidRPr="0069378A">
        <w:rPr>
          <w:sz w:val="28"/>
          <w:szCs w:val="28"/>
        </w:rPr>
        <w:t>в сроки, предусмотренные графиком выполнения курсовых работ .</w:t>
      </w:r>
    </w:p>
    <w:p w:rsidR="001D7E27" w:rsidRPr="007576D5" w:rsidRDefault="001D7E27" w:rsidP="001D7E27">
      <w:pPr>
        <w:pStyle w:val="a3"/>
        <w:spacing w:line="360" w:lineRule="auto"/>
        <w:ind w:firstLine="709"/>
        <w:rPr>
          <w:sz w:val="28"/>
          <w:szCs w:val="28"/>
        </w:rPr>
      </w:pPr>
      <w:r w:rsidRPr="007576D5">
        <w:rPr>
          <w:sz w:val="28"/>
          <w:szCs w:val="28"/>
        </w:rPr>
        <w:t>Курсовая работа должна быть сдана преподавателю - руководителю не позднее, чем за пять дней до назначенного срока защиты.</w:t>
      </w:r>
    </w:p>
    <w:p w:rsidR="001D7E27" w:rsidRPr="007576D5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7576D5">
        <w:rPr>
          <w:sz w:val="28"/>
          <w:szCs w:val="28"/>
        </w:rPr>
        <w:t xml:space="preserve">Положительно оцененная руководителем курсовая работа  подлежит защите. Защита курсовых работ производится в часы, предусмотренные по </w:t>
      </w:r>
      <w:r w:rsidR="0069378A">
        <w:rPr>
          <w:sz w:val="28"/>
          <w:szCs w:val="28"/>
        </w:rPr>
        <w:t xml:space="preserve">междисциплинарному курсу </w:t>
      </w:r>
      <w:r w:rsidRPr="007576D5">
        <w:rPr>
          <w:sz w:val="28"/>
          <w:szCs w:val="28"/>
        </w:rPr>
        <w:t>учебным планом (в счет консультаций по курсовым работам). Рекомендуется открытая защита курсовых работ, когда защита осуществляется перед комиссией, которая определяет уровень теоретических знаний и практических умений студента, соответствие работы предъявляемым к ней требованиям. Комиссия по открытой защите курсовых работ состоит из двух – трех преподавателей, один из которых руководитель курсовой работы.</w:t>
      </w:r>
    </w:p>
    <w:p w:rsidR="001D7E27" w:rsidRPr="007576D5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7576D5">
        <w:rPr>
          <w:sz w:val="28"/>
          <w:szCs w:val="28"/>
        </w:rPr>
        <w:t xml:space="preserve">При </w:t>
      </w:r>
      <w:r w:rsidRPr="007576D5">
        <w:rPr>
          <w:b/>
          <w:sz w:val="28"/>
          <w:szCs w:val="28"/>
        </w:rPr>
        <w:t>защите курсовой  работы</w:t>
      </w:r>
      <w:r w:rsidRPr="007576D5">
        <w:rPr>
          <w:sz w:val="28"/>
          <w:szCs w:val="28"/>
        </w:rPr>
        <w:t xml:space="preserve"> оценивается:</w:t>
      </w:r>
    </w:p>
    <w:p w:rsidR="001D7E27" w:rsidRPr="007576D5" w:rsidRDefault="001D7E27" w:rsidP="001D7E27">
      <w:pPr>
        <w:widowControl/>
        <w:numPr>
          <w:ilvl w:val="0"/>
          <w:numId w:val="1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576D5">
        <w:rPr>
          <w:sz w:val="28"/>
          <w:szCs w:val="28"/>
        </w:rPr>
        <w:t>глубокая  теоретическая проработка исследуемых вопросов на основе анализа используемых источников;</w:t>
      </w:r>
    </w:p>
    <w:p w:rsidR="001D7E27" w:rsidRPr="007576D5" w:rsidRDefault="001D7E27" w:rsidP="001D7E27">
      <w:pPr>
        <w:widowControl/>
        <w:numPr>
          <w:ilvl w:val="0"/>
          <w:numId w:val="1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576D5">
        <w:rPr>
          <w:sz w:val="28"/>
          <w:szCs w:val="28"/>
        </w:rPr>
        <w:t>полнота раскрытия темы, правильное соотношение теоретического и фактического материала, связь теоретических положений с практикой;</w:t>
      </w:r>
    </w:p>
    <w:p w:rsidR="001D7E27" w:rsidRPr="007576D5" w:rsidRDefault="001D7E27" w:rsidP="001D7E27">
      <w:pPr>
        <w:widowControl/>
        <w:numPr>
          <w:ilvl w:val="0"/>
          <w:numId w:val="1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576D5">
        <w:rPr>
          <w:sz w:val="28"/>
          <w:szCs w:val="28"/>
        </w:rPr>
        <w:t>умелая систематизация данных в виде таблиц, графиков, схем с необходимым анализом, обобщением и выявлением тенденций развития организации;</w:t>
      </w:r>
    </w:p>
    <w:p w:rsidR="001D7E27" w:rsidRPr="007576D5" w:rsidRDefault="001D7E27" w:rsidP="001D7E27">
      <w:pPr>
        <w:widowControl/>
        <w:numPr>
          <w:ilvl w:val="0"/>
          <w:numId w:val="1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576D5">
        <w:rPr>
          <w:sz w:val="28"/>
          <w:szCs w:val="28"/>
        </w:rPr>
        <w:t>аргументированность, самостоятельность  выводов, обоснованность предложений и рекомендаций;</w:t>
      </w:r>
    </w:p>
    <w:p w:rsidR="001D7E27" w:rsidRPr="007576D5" w:rsidRDefault="001D7E27" w:rsidP="001D7E27">
      <w:pPr>
        <w:widowControl/>
        <w:numPr>
          <w:ilvl w:val="0"/>
          <w:numId w:val="1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576D5">
        <w:rPr>
          <w:sz w:val="28"/>
          <w:szCs w:val="28"/>
        </w:rPr>
        <w:t>четкость выполнения курсовой работы, грамотность, хороший язык и стиль изложения, правильное оформление как самой работы, так и научно – справочного аппарата.</w:t>
      </w:r>
    </w:p>
    <w:p w:rsidR="001D7E27" w:rsidRPr="007576D5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7576D5">
        <w:rPr>
          <w:sz w:val="28"/>
          <w:szCs w:val="28"/>
        </w:rPr>
        <w:t xml:space="preserve">Процедура защиты состоит из краткого сообщения студента об основном содержании работы, его ответов на вопросы, обсуждения качества </w:t>
      </w:r>
      <w:r w:rsidRPr="007576D5">
        <w:rPr>
          <w:sz w:val="28"/>
          <w:szCs w:val="28"/>
        </w:rPr>
        <w:lastRenderedPageBreak/>
        <w:t>работы и ее окончательной оценки.</w:t>
      </w:r>
    </w:p>
    <w:p w:rsidR="001D7E27" w:rsidRPr="007576D5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7576D5">
        <w:rPr>
          <w:sz w:val="28"/>
          <w:szCs w:val="28"/>
        </w:rPr>
        <w:t>Выступление в ходе защиты должно быть четким и лаконичным; содержать основные направления работы над темой курсовой работы, выводы и результаты проведенного исследования. Учитывая выступление студента и ответы на вопросы в ходе защиты, преподаватель выставляет оценку по пятибальной системе, которая записывается в зачетную книжку.</w:t>
      </w:r>
    </w:p>
    <w:p w:rsidR="001D7E27" w:rsidRPr="007576D5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7576D5">
        <w:rPr>
          <w:sz w:val="28"/>
          <w:szCs w:val="28"/>
        </w:rPr>
        <w:t xml:space="preserve">Работа оценивается на «отлично», «хорошо», «удовлетворительно», «неудовлетворительно». </w:t>
      </w:r>
    </w:p>
    <w:p w:rsidR="001D7E27" w:rsidRPr="007576D5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7576D5">
        <w:rPr>
          <w:sz w:val="28"/>
          <w:szCs w:val="28"/>
        </w:rPr>
        <w:t>В случае неудовлетворительной оценки курсовая работа возвращается студенту на доработку с условием последующей защиты в течение установленного учебной частью срока.</w:t>
      </w:r>
    </w:p>
    <w:p w:rsidR="001D7E27" w:rsidRPr="007576D5" w:rsidRDefault="001D7E27" w:rsidP="001D7E27">
      <w:pPr>
        <w:pStyle w:val="a3"/>
        <w:spacing w:line="360" w:lineRule="auto"/>
        <w:ind w:firstLine="709"/>
        <w:rPr>
          <w:sz w:val="28"/>
          <w:szCs w:val="28"/>
        </w:rPr>
      </w:pPr>
      <w:r w:rsidRPr="007576D5">
        <w:rPr>
          <w:sz w:val="28"/>
          <w:szCs w:val="28"/>
        </w:rPr>
        <w:t>Интересные по тематике, форме и содержанию курсовые работы могут рекомендоваться для публикации, представляться на конкурс студенческих письменных работ и использоваться в учебном процессе.</w:t>
      </w:r>
    </w:p>
    <w:p w:rsidR="001D7E27" w:rsidRPr="007576D5" w:rsidRDefault="001D7E27" w:rsidP="001D7E27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4"/>
          <w:szCs w:val="24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pStyle w:val="a5"/>
        <w:shd w:val="clear" w:color="auto" w:fill="FFFFFF"/>
        <w:ind w:firstLine="709"/>
        <w:rPr>
          <w:sz w:val="28"/>
          <w:szCs w:val="28"/>
        </w:rPr>
      </w:pPr>
    </w:p>
    <w:p w:rsidR="001D7E27" w:rsidRDefault="001D7E27" w:rsidP="001D7E27">
      <w:pPr>
        <w:shd w:val="clear" w:color="auto" w:fill="FFFFFF"/>
        <w:spacing w:line="360" w:lineRule="auto"/>
        <w:ind w:hanging="142"/>
        <w:jc w:val="center"/>
        <w:rPr>
          <w:b/>
          <w:bCs/>
          <w:sz w:val="28"/>
          <w:szCs w:val="28"/>
        </w:rPr>
      </w:pPr>
      <w:r w:rsidRPr="00244911">
        <w:rPr>
          <w:b/>
          <w:bCs/>
          <w:sz w:val="28"/>
          <w:szCs w:val="28"/>
        </w:rPr>
        <w:lastRenderedPageBreak/>
        <w:t>Список литературы</w:t>
      </w:r>
    </w:p>
    <w:p w:rsidR="001D7E27" w:rsidRDefault="001D7E27" w:rsidP="001D7E27">
      <w:pPr>
        <w:shd w:val="clear" w:color="auto" w:fill="FFFFFF"/>
        <w:spacing w:line="360" w:lineRule="auto"/>
        <w:ind w:hanging="142"/>
        <w:jc w:val="center"/>
        <w:rPr>
          <w:b/>
          <w:bCs/>
          <w:sz w:val="28"/>
          <w:szCs w:val="28"/>
        </w:rPr>
      </w:pPr>
    </w:p>
    <w:p w:rsidR="001D7E27" w:rsidRDefault="00847874" w:rsidP="001D7E27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47874">
        <w:rPr>
          <w:bCs/>
          <w:sz w:val="28"/>
          <w:szCs w:val="28"/>
        </w:rPr>
        <w:t>Федеральный закон "Об образовании в Российской Федерации" от 29.12.2012 N 273-ФЗ</w:t>
      </w:r>
      <w:r w:rsidR="001D7E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 изм. и доп. (в ред.от 20.07.2017)</w:t>
      </w:r>
    </w:p>
    <w:p w:rsidR="00847874" w:rsidRDefault="001D7E27" w:rsidP="00847874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47874">
        <w:rPr>
          <w:bCs/>
          <w:sz w:val="28"/>
          <w:szCs w:val="28"/>
        </w:rPr>
        <w:t xml:space="preserve">Федеральный государственный образовательный стандарт. </w:t>
      </w:r>
      <w:r w:rsidR="00847874" w:rsidRPr="00847874">
        <w:rPr>
          <w:bCs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21.02.05 Земельно-имущественные отношения, утв. приказом Министерства образования и науки РФ от 12 мая 2014 г. N 486, с изменениями и дополнениями от14 сентября 2016 г.</w:t>
      </w:r>
    </w:p>
    <w:p w:rsidR="001D7E27" w:rsidRDefault="001D7E27" w:rsidP="001D7E27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C611F">
        <w:rPr>
          <w:bCs/>
          <w:sz w:val="28"/>
          <w:szCs w:val="28"/>
        </w:rPr>
        <w:t>исьмо Минобразования РФ №16-52-5</w:t>
      </w:r>
      <w:r w:rsidR="00847874">
        <w:rPr>
          <w:bCs/>
          <w:sz w:val="28"/>
          <w:szCs w:val="28"/>
        </w:rPr>
        <w:t>5</w:t>
      </w:r>
      <w:r w:rsidRPr="00CC611F">
        <w:rPr>
          <w:bCs/>
          <w:sz w:val="28"/>
          <w:szCs w:val="28"/>
        </w:rPr>
        <w:t xml:space="preserve"> ин/16-13 от 05.04.99 «Рекомендаций по организации выполнения и защиты курсовой работы (проекта) по дисциплине в образовательных учреждениях среднего профессионального образования».</w:t>
      </w:r>
    </w:p>
    <w:p w:rsidR="001D7E27" w:rsidRPr="007576D5" w:rsidRDefault="00847874" w:rsidP="001D7E27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</w:t>
      </w:r>
      <w:r w:rsidR="001D7E27" w:rsidRPr="007576D5">
        <w:rPr>
          <w:bCs/>
          <w:sz w:val="28"/>
          <w:szCs w:val="28"/>
        </w:rPr>
        <w:t xml:space="preserve">я программа  </w:t>
      </w:r>
      <w:r>
        <w:rPr>
          <w:bCs/>
          <w:sz w:val="28"/>
          <w:szCs w:val="28"/>
        </w:rPr>
        <w:t>МДК 04.01.</w:t>
      </w:r>
      <w:r w:rsidR="001D7E27" w:rsidRPr="007576D5">
        <w:rPr>
          <w:bCs/>
          <w:sz w:val="28"/>
          <w:szCs w:val="28"/>
        </w:rPr>
        <w:t xml:space="preserve">  «Оценк</w:t>
      </w:r>
      <w:r>
        <w:rPr>
          <w:bCs/>
          <w:sz w:val="28"/>
          <w:szCs w:val="28"/>
        </w:rPr>
        <w:t>а</w:t>
      </w:r>
      <w:r w:rsidR="001D7E27" w:rsidRPr="007576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недвижимого</w:t>
      </w:r>
      <w:r w:rsidR="001D7E27" w:rsidRPr="007576D5">
        <w:rPr>
          <w:bCs/>
          <w:sz w:val="28"/>
          <w:szCs w:val="28"/>
        </w:rPr>
        <w:t xml:space="preserve"> имущества» для специальности </w:t>
      </w:r>
      <w:r>
        <w:rPr>
          <w:bCs/>
          <w:sz w:val="28"/>
          <w:szCs w:val="28"/>
        </w:rPr>
        <w:t xml:space="preserve">21.02.05 </w:t>
      </w:r>
      <w:r w:rsidR="001D7E27" w:rsidRPr="007576D5">
        <w:rPr>
          <w:bCs/>
          <w:sz w:val="28"/>
          <w:szCs w:val="28"/>
        </w:rPr>
        <w:t xml:space="preserve"> Земельно-имущественные отношения</w:t>
      </w:r>
      <w:r>
        <w:rPr>
          <w:bCs/>
          <w:sz w:val="28"/>
          <w:szCs w:val="28"/>
        </w:rPr>
        <w:t>.</w:t>
      </w:r>
    </w:p>
    <w:p w:rsidR="001D7E27" w:rsidRDefault="001D7E27" w:rsidP="001D7E27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Кузнецов И.Н. Рефераты, курсовые и дипломные работы. Методика подготовки и оформления: Учебно-методическое пособие. – М.: Издательско-торговая корпорация «Дашков и К», 20</w:t>
      </w:r>
      <w:r w:rsidR="00847874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 – 340 с.</w:t>
      </w:r>
    </w:p>
    <w:p w:rsidR="001D7E27" w:rsidRPr="00244911" w:rsidRDefault="001D7E27" w:rsidP="001D7E27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Бережнова Е.В. Основы учебно-исследовательскаой деятельности студентов: учебник для студ. сред. учеб. заведений / Е.В. Бережнова, В.В.  Краевский. – М.: Издательский центр «Академия», 20</w:t>
      </w:r>
      <w:r w:rsidR="00847874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 – 128 с.</w:t>
      </w:r>
    </w:p>
    <w:p w:rsidR="001D7E27" w:rsidRPr="00244911" w:rsidRDefault="001D7E27" w:rsidP="001D7E2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1D7E27" w:rsidRDefault="001D7E27" w:rsidP="001D7E27">
      <w:pPr>
        <w:ind w:firstLine="709"/>
      </w:pPr>
    </w:p>
    <w:p w:rsidR="001D7E27" w:rsidRDefault="001D7E27" w:rsidP="001D7E27">
      <w:pPr>
        <w:ind w:firstLine="709"/>
      </w:pPr>
    </w:p>
    <w:p w:rsidR="001D7E27" w:rsidRDefault="001D7E27" w:rsidP="001D7E27">
      <w:pPr>
        <w:ind w:firstLine="709"/>
      </w:pPr>
    </w:p>
    <w:p w:rsidR="001D7E27" w:rsidRDefault="001D7E27" w:rsidP="001D7E27">
      <w:pPr>
        <w:ind w:firstLine="709"/>
      </w:pPr>
    </w:p>
    <w:p w:rsidR="001D7E27" w:rsidRDefault="001D7E27" w:rsidP="001D7E27">
      <w:pPr>
        <w:ind w:firstLine="709"/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Pr="001B6E88" w:rsidRDefault="001D7E27" w:rsidP="001D7E27">
      <w:pPr>
        <w:ind w:firstLine="709"/>
        <w:jc w:val="center"/>
        <w:rPr>
          <w:b/>
          <w:sz w:val="32"/>
          <w:szCs w:val="32"/>
        </w:rPr>
      </w:pPr>
      <w:r w:rsidRPr="001B6E88">
        <w:rPr>
          <w:b/>
          <w:sz w:val="32"/>
          <w:szCs w:val="32"/>
        </w:rPr>
        <w:t>ПРИЛОЖЕНИЯ</w:t>
      </w:r>
    </w:p>
    <w:p w:rsidR="001D7E27" w:rsidRPr="001B6E88" w:rsidRDefault="001D7E27" w:rsidP="001D7E27">
      <w:pPr>
        <w:ind w:firstLine="709"/>
        <w:jc w:val="right"/>
        <w:rPr>
          <w:b/>
          <w:sz w:val="32"/>
          <w:szCs w:val="32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rPr>
          <w:sz w:val="24"/>
          <w:szCs w:val="24"/>
        </w:rPr>
        <w:sectPr w:rsidR="001D7E27" w:rsidSect="001A7741">
          <w:headerReference w:type="default" r:id="rId8"/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tbl>
      <w:tblPr>
        <w:tblStyle w:val="a9"/>
        <w:tblW w:w="15083" w:type="dxa"/>
        <w:tblLook w:val="04A0"/>
      </w:tblPr>
      <w:tblGrid>
        <w:gridCol w:w="3222"/>
        <w:gridCol w:w="957"/>
        <w:gridCol w:w="957"/>
        <w:gridCol w:w="1049"/>
        <w:gridCol w:w="1049"/>
        <w:gridCol w:w="1049"/>
        <w:gridCol w:w="1049"/>
        <w:gridCol w:w="956"/>
        <w:gridCol w:w="956"/>
        <w:gridCol w:w="957"/>
        <w:gridCol w:w="957"/>
        <w:gridCol w:w="957"/>
        <w:gridCol w:w="968"/>
      </w:tblGrid>
      <w:tr w:rsidR="001D7E27" w:rsidRPr="008F5EA4" w:rsidTr="001A7741">
        <w:tc>
          <w:tcPr>
            <w:tcW w:w="322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  <w:r w:rsidRPr="008F5EA4">
              <w:rPr>
                <w:sz w:val="24"/>
                <w:szCs w:val="24"/>
              </w:rPr>
              <w:lastRenderedPageBreak/>
              <w:t>Этапы выполнения работы</w:t>
            </w:r>
            <w:r>
              <w:rPr>
                <w:sz w:val="24"/>
                <w:szCs w:val="24"/>
              </w:rPr>
              <w:t>. Основные разделы курсовой работы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 января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21-27 января</w:t>
            </w: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 февраля</w:t>
            </w: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 февраля</w:t>
            </w: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 февраля</w:t>
            </w: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 февраля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25-03 марта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 марта</w:t>
            </w: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 марта</w:t>
            </w:r>
          </w:p>
        </w:tc>
        <w:tc>
          <w:tcPr>
            <w:tcW w:w="958" w:type="dxa"/>
          </w:tcPr>
          <w:p w:rsidR="001D7E27" w:rsidRDefault="001D7E27" w:rsidP="001A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 марта</w:t>
            </w:r>
          </w:p>
        </w:tc>
        <w:tc>
          <w:tcPr>
            <w:tcW w:w="958" w:type="dxa"/>
          </w:tcPr>
          <w:p w:rsidR="001D7E27" w:rsidRDefault="001D7E27" w:rsidP="001A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25-31 марта</w:t>
            </w:r>
          </w:p>
          <w:p w:rsidR="001D7E27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Default="001D7E27" w:rsidP="001A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 апреля</w:t>
            </w:r>
          </w:p>
        </w:tc>
      </w:tr>
      <w:tr w:rsidR="001D7E27" w:rsidRPr="008F5EA4" w:rsidTr="001A7741">
        <w:trPr>
          <w:trHeight w:val="566"/>
        </w:trPr>
        <w:tc>
          <w:tcPr>
            <w:tcW w:w="3227" w:type="dxa"/>
          </w:tcPr>
          <w:p w:rsidR="001D7E27" w:rsidRPr="009F5262" w:rsidRDefault="001D7E27" w:rsidP="001A7741">
            <w:r w:rsidRPr="009F5262">
              <w:t>В</w:t>
            </w:r>
            <w:r>
              <w:t>ыбор темы курсовой работы.</w:t>
            </w:r>
            <w:r w:rsidRPr="009F5262">
              <w:t xml:space="preserve">                                                                                                        </w:t>
            </w:r>
          </w:p>
          <w:p w:rsidR="001D7E27" w:rsidRPr="009F5262" w:rsidRDefault="001D7E27" w:rsidP="001A7741">
            <w:r>
              <w:t xml:space="preserve">Подбор и изучение </w:t>
            </w:r>
            <w:r w:rsidRPr="009F5262">
              <w:t>литературы</w:t>
            </w:r>
            <w:r>
              <w:t>.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rPr>
          <w:trHeight w:val="566"/>
        </w:trPr>
        <w:tc>
          <w:tcPr>
            <w:tcW w:w="3227" w:type="dxa"/>
          </w:tcPr>
          <w:p w:rsidR="001D7E27" w:rsidRPr="009F5262" w:rsidRDefault="001D7E27" w:rsidP="001A7741">
            <w:r>
              <w:t>Глава 1. Теоретические основы оценки недвижимости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rPr>
          <w:trHeight w:val="566"/>
        </w:trPr>
        <w:tc>
          <w:tcPr>
            <w:tcW w:w="3227" w:type="dxa"/>
          </w:tcPr>
          <w:p w:rsidR="001D7E27" w:rsidRPr="00802D7F" w:rsidRDefault="001D7E27" w:rsidP="001A7741">
            <w:r w:rsidRPr="00802D7F">
              <w:t>Недвижимость как объект оценки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1D7E27" w:rsidRDefault="001D7E27" w:rsidP="001A7741">
            <w:pPr>
              <w:jc w:val="center"/>
              <w:rPr>
                <w:sz w:val="24"/>
                <w:szCs w:val="24"/>
              </w:rPr>
            </w:pPr>
          </w:p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rPr>
          <w:trHeight w:val="394"/>
        </w:trPr>
        <w:tc>
          <w:tcPr>
            <w:tcW w:w="3227" w:type="dxa"/>
          </w:tcPr>
          <w:p w:rsidR="001D7E27" w:rsidRPr="009F5262" w:rsidRDefault="001D7E27" w:rsidP="001A7741">
            <w:r w:rsidRPr="009F5262">
              <w:t>Классификация недвижимости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rPr>
          <w:trHeight w:val="513"/>
        </w:trPr>
        <w:tc>
          <w:tcPr>
            <w:tcW w:w="3227" w:type="dxa"/>
          </w:tcPr>
          <w:p w:rsidR="001D7E27" w:rsidRPr="009F5262" w:rsidRDefault="001D7E27" w:rsidP="001A7741">
            <w:r w:rsidRPr="009F5262">
              <w:t>Основные принципы  и подходы определения рыночной стоимости объекта оценки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</w:tcPr>
          <w:p w:rsidR="001D7E27" w:rsidRDefault="001D7E27" w:rsidP="001A7741">
            <w:pPr>
              <w:jc w:val="center"/>
            </w:pPr>
          </w:p>
          <w:p w:rsidR="001D7E27" w:rsidRDefault="001D7E27" w:rsidP="001A7741">
            <w:pPr>
              <w:jc w:val="center"/>
            </w:pPr>
          </w:p>
          <w:p w:rsidR="001D7E27" w:rsidRPr="007379A9" w:rsidRDefault="001D7E27" w:rsidP="001A7741">
            <w:pPr>
              <w:jc w:val="center"/>
            </w:pPr>
            <w:r>
              <w:t>20%</w:t>
            </w: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c>
          <w:tcPr>
            <w:tcW w:w="3227" w:type="dxa"/>
          </w:tcPr>
          <w:p w:rsidR="001D7E27" w:rsidRPr="009F5262" w:rsidRDefault="001D7E27" w:rsidP="001A7741">
            <w:r w:rsidRPr="009F5262">
              <w:t>Основные этапы процесса оценки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c>
          <w:tcPr>
            <w:tcW w:w="3227" w:type="dxa"/>
          </w:tcPr>
          <w:p w:rsidR="001D7E27" w:rsidRPr="009F5262" w:rsidRDefault="001D7E27" w:rsidP="001A7741">
            <w:r w:rsidRPr="009F5262">
              <w:t>Информационное обеспечение при оценке имущества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c>
          <w:tcPr>
            <w:tcW w:w="3227" w:type="dxa"/>
          </w:tcPr>
          <w:p w:rsidR="001D7E27" w:rsidRPr="009F5262" w:rsidRDefault="001D7E27" w:rsidP="001A7741">
            <w:r>
              <w:t>Глава 2.Определение рыночной стоимости объекта оценки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c>
          <w:tcPr>
            <w:tcW w:w="3227" w:type="dxa"/>
          </w:tcPr>
          <w:p w:rsidR="001D7E27" w:rsidRPr="009F5262" w:rsidRDefault="001D7E27" w:rsidP="001A7741">
            <w:r w:rsidRPr="009F5262">
              <w:t xml:space="preserve">Сведения об объекте оценки 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</w:tcPr>
          <w:p w:rsidR="001D7E27" w:rsidRDefault="001D7E27" w:rsidP="001A7741">
            <w:pPr>
              <w:jc w:val="center"/>
              <w:rPr>
                <w:sz w:val="24"/>
                <w:szCs w:val="24"/>
              </w:rPr>
            </w:pPr>
          </w:p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c>
          <w:tcPr>
            <w:tcW w:w="3227" w:type="dxa"/>
          </w:tcPr>
          <w:p w:rsidR="001D7E27" w:rsidRPr="009F5262" w:rsidRDefault="001D7E27" w:rsidP="001A7741">
            <w:r w:rsidRPr="009F5262">
              <w:t xml:space="preserve">Анализ рынка недвижимости 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c>
          <w:tcPr>
            <w:tcW w:w="3227" w:type="dxa"/>
          </w:tcPr>
          <w:p w:rsidR="001D7E27" w:rsidRPr="009F5262" w:rsidRDefault="001D7E27" w:rsidP="001A7741">
            <w:r w:rsidRPr="009F5262">
              <w:t>Анализ НЭИ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</w:tcPr>
          <w:p w:rsidR="001D7E27" w:rsidRDefault="001D7E27" w:rsidP="001A7741">
            <w:pPr>
              <w:jc w:val="center"/>
              <w:rPr>
                <w:sz w:val="24"/>
                <w:szCs w:val="24"/>
              </w:rPr>
            </w:pPr>
          </w:p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c>
          <w:tcPr>
            <w:tcW w:w="3227" w:type="dxa"/>
          </w:tcPr>
          <w:p w:rsidR="001D7E27" w:rsidRPr="00802D7F" w:rsidRDefault="001D7E27" w:rsidP="001A7741">
            <w:r w:rsidRPr="009F5262">
              <w:t xml:space="preserve">Выбор методов оценки 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c>
          <w:tcPr>
            <w:tcW w:w="3227" w:type="dxa"/>
          </w:tcPr>
          <w:p w:rsidR="001D7E27" w:rsidRPr="009F5262" w:rsidRDefault="001D7E27" w:rsidP="001A7741">
            <w:r w:rsidRPr="009F5262">
              <w:t xml:space="preserve">Определение рыночной стоимости земельного участка 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Default="001D7E27" w:rsidP="001A7741">
            <w:pPr>
              <w:jc w:val="center"/>
              <w:rPr>
                <w:sz w:val="24"/>
                <w:szCs w:val="24"/>
              </w:rPr>
            </w:pPr>
          </w:p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c>
          <w:tcPr>
            <w:tcW w:w="3227" w:type="dxa"/>
          </w:tcPr>
          <w:p w:rsidR="001D7E27" w:rsidRPr="009F5262" w:rsidRDefault="001D7E27" w:rsidP="001A7741">
            <w:r w:rsidRPr="009F5262">
              <w:t xml:space="preserve">Определение рыночной стоимости объекта </w:t>
            </w:r>
            <w:r>
              <w:t>доход</w:t>
            </w:r>
            <w:r w:rsidRPr="009F5262">
              <w:t xml:space="preserve">ным </w:t>
            </w:r>
            <w:r>
              <w:t>подх</w:t>
            </w:r>
            <w:r w:rsidRPr="009F5262">
              <w:t xml:space="preserve">одом     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Default="001D7E27" w:rsidP="001A7741">
            <w:pPr>
              <w:jc w:val="center"/>
              <w:rPr>
                <w:sz w:val="24"/>
                <w:szCs w:val="24"/>
              </w:rPr>
            </w:pPr>
          </w:p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c>
          <w:tcPr>
            <w:tcW w:w="3227" w:type="dxa"/>
          </w:tcPr>
          <w:p w:rsidR="001D7E27" w:rsidRPr="009F5262" w:rsidRDefault="001D7E27" w:rsidP="001A7741">
            <w:r w:rsidRPr="009F5262">
              <w:t xml:space="preserve">Определение рыночной стоимости объекта </w:t>
            </w:r>
            <w:r>
              <w:t xml:space="preserve">сравнительным </w:t>
            </w:r>
            <w:r w:rsidRPr="009F5262">
              <w:t xml:space="preserve"> </w:t>
            </w:r>
            <w:r>
              <w:t>подх</w:t>
            </w:r>
            <w:r w:rsidRPr="009F5262">
              <w:t xml:space="preserve">одом     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  <w:tc>
          <w:tcPr>
            <w:tcW w:w="958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c>
          <w:tcPr>
            <w:tcW w:w="3227" w:type="dxa"/>
          </w:tcPr>
          <w:p w:rsidR="001D7E27" w:rsidRPr="009F5262" w:rsidRDefault="001D7E27" w:rsidP="001A7741">
            <w:r w:rsidRPr="009F5262">
              <w:t xml:space="preserve">Определение рыночной стоимости объекта </w:t>
            </w:r>
            <w:r>
              <w:t>затрат</w:t>
            </w:r>
            <w:r w:rsidRPr="009F5262">
              <w:t xml:space="preserve">ным </w:t>
            </w:r>
            <w:r>
              <w:t>подх</w:t>
            </w:r>
            <w:r w:rsidRPr="009F5262">
              <w:t xml:space="preserve">одом     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Default="001D7E27" w:rsidP="001A7741">
            <w:pPr>
              <w:jc w:val="center"/>
              <w:rPr>
                <w:sz w:val="24"/>
                <w:szCs w:val="24"/>
              </w:rPr>
            </w:pPr>
          </w:p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958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c>
          <w:tcPr>
            <w:tcW w:w="3227" w:type="dxa"/>
          </w:tcPr>
          <w:p w:rsidR="001D7E27" w:rsidRPr="009F5262" w:rsidRDefault="001D7E27" w:rsidP="001A7741">
            <w:r w:rsidRPr="009F5262">
              <w:t xml:space="preserve">Согласование результатов 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1D7E27" w:rsidRDefault="001D7E27" w:rsidP="001A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1D7E27" w:rsidRPr="008F5EA4" w:rsidRDefault="001D7E27" w:rsidP="001A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c>
          <w:tcPr>
            <w:tcW w:w="3227" w:type="dxa"/>
          </w:tcPr>
          <w:p w:rsidR="001D7E27" w:rsidRPr="009F5262" w:rsidRDefault="001D7E27" w:rsidP="001A7741">
            <w:r>
              <w:t>Оформление работы</w:t>
            </w:r>
            <w:r w:rsidRPr="009F5262">
              <w:tab/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</w:tr>
      <w:tr w:rsidR="001D7E27" w:rsidRPr="008F5EA4" w:rsidTr="001A7741">
        <w:tc>
          <w:tcPr>
            <w:tcW w:w="3227" w:type="dxa"/>
          </w:tcPr>
          <w:p w:rsidR="001D7E27" w:rsidRPr="009F5262" w:rsidRDefault="001D7E27" w:rsidP="001A7741">
            <w:r>
              <w:t>Защита курсовой работы</w:t>
            </w: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7E27" w:rsidRPr="008F5EA4" w:rsidRDefault="001D7E27" w:rsidP="001A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</w:tr>
    </w:tbl>
    <w:p w:rsidR="001D7E27" w:rsidRDefault="001D7E27" w:rsidP="001D7E27">
      <w:pPr>
        <w:ind w:firstLine="709"/>
        <w:jc w:val="right"/>
        <w:rPr>
          <w:sz w:val="28"/>
          <w:szCs w:val="28"/>
        </w:rPr>
        <w:sectPr w:rsidR="001D7E27" w:rsidSect="001A7741">
          <w:pgSz w:w="16838" w:h="11906" w:orient="landscape"/>
          <w:pgMar w:top="1418" w:right="1134" w:bottom="992" w:left="1134" w:header="709" w:footer="709" w:gutter="0"/>
          <w:cols w:space="708"/>
          <w:docGrid w:linePitch="360"/>
        </w:sect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ind w:firstLine="709"/>
        <w:jc w:val="right"/>
        <w:rPr>
          <w:sz w:val="28"/>
          <w:szCs w:val="28"/>
        </w:rPr>
      </w:pPr>
      <w:r w:rsidRPr="003A497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1D7E27" w:rsidRDefault="001D7E27" w:rsidP="001D7E27">
      <w:pPr>
        <w:ind w:firstLine="709"/>
        <w:jc w:val="center"/>
        <w:rPr>
          <w:sz w:val="28"/>
          <w:szCs w:val="28"/>
        </w:rPr>
      </w:pPr>
    </w:p>
    <w:p w:rsidR="001D7E27" w:rsidRDefault="001D7E27" w:rsidP="001D7E2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тематика курсовых работ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</w:p>
    <w:p w:rsidR="001D7E27" w:rsidRPr="00CE09C0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CE09C0">
        <w:rPr>
          <w:sz w:val="28"/>
          <w:szCs w:val="28"/>
        </w:rPr>
        <w:t>1.</w:t>
      </w:r>
      <w:r w:rsidRPr="00CE09C0">
        <w:rPr>
          <w:sz w:val="28"/>
          <w:szCs w:val="28"/>
        </w:rPr>
        <w:tab/>
        <w:t>Определение рыночной стоимости двухкомнатной квартиры в многоквартирном жилом доме.</w:t>
      </w:r>
    </w:p>
    <w:p w:rsidR="001D7E27" w:rsidRPr="00CE09C0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CE09C0">
        <w:rPr>
          <w:sz w:val="28"/>
          <w:szCs w:val="28"/>
        </w:rPr>
        <w:t>2.</w:t>
      </w:r>
      <w:r w:rsidRPr="00CE09C0">
        <w:rPr>
          <w:sz w:val="28"/>
          <w:szCs w:val="28"/>
        </w:rPr>
        <w:tab/>
        <w:t>Определение рыночной стоимости комнаты в трехкомнатной квартире в многоквартирном жилом доме.</w:t>
      </w:r>
    </w:p>
    <w:p w:rsidR="001D7E27" w:rsidRPr="00CE09C0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CE09C0">
        <w:rPr>
          <w:sz w:val="28"/>
          <w:szCs w:val="28"/>
        </w:rPr>
        <w:t>3.</w:t>
      </w:r>
      <w:r w:rsidRPr="00CE09C0">
        <w:rPr>
          <w:sz w:val="28"/>
          <w:szCs w:val="28"/>
        </w:rPr>
        <w:tab/>
        <w:t>Определение рыночной стоимости дома на садовом участке в 25 км от города.</w:t>
      </w:r>
    </w:p>
    <w:p w:rsidR="001D7E27" w:rsidRPr="00CE09C0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CE09C0">
        <w:rPr>
          <w:sz w:val="28"/>
          <w:szCs w:val="28"/>
        </w:rPr>
        <w:t>4.</w:t>
      </w:r>
      <w:r w:rsidRPr="00CE09C0">
        <w:rPr>
          <w:sz w:val="28"/>
          <w:szCs w:val="28"/>
        </w:rPr>
        <w:tab/>
        <w:t>Определение рыночной стоимости земельного участка в садовом товариществе в 40 км от города.</w:t>
      </w:r>
    </w:p>
    <w:p w:rsidR="001D7E27" w:rsidRPr="00CE09C0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CE09C0">
        <w:rPr>
          <w:sz w:val="28"/>
          <w:szCs w:val="28"/>
        </w:rPr>
        <w:t>5.</w:t>
      </w:r>
      <w:r w:rsidRPr="00CE09C0">
        <w:rPr>
          <w:sz w:val="28"/>
          <w:szCs w:val="28"/>
        </w:rPr>
        <w:tab/>
        <w:t>Состав полного письменного отчета об оценке здания, комплекса зданий, действующего предприятия.</w:t>
      </w:r>
    </w:p>
    <w:p w:rsidR="001D7E27" w:rsidRPr="00CE09C0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CE09C0">
        <w:rPr>
          <w:sz w:val="28"/>
          <w:szCs w:val="28"/>
        </w:rPr>
        <w:t>6.</w:t>
      </w:r>
      <w:r w:rsidRPr="00CE09C0">
        <w:rPr>
          <w:sz w:val="28"/>
          <w:szCs w:val="28"/>
        </w:rPr>
        <w:tab/>
        <w:t>Определение рыночной стои</w:t>
      </w:r>
      <w:r>
        <w:rPr>
          <w:sz w:val="28"/>
          <w:szCs w:val="28"/>
        </w:rPr>
        <w:t>мости типового школьного здания</w:t>
      </w:r>
      <w:r w:rsidRPr="00CE09C0">
        <w:rPr>
          <w:sz w:val="28"/>
          <w:szCs w:val="28"/>
        </w:rPr>
        <w:t>.</w:t>
      </w:r>
    </w:p>
    <w:p w:rsidR="001D7E27" w:rsidRPr="00CE09C0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CE09C0">
        <w:rPr>
          <w:sz w:val="28"/>
          <w:szCs w:val="28"/>
        </w:rPr>
        <w:t>7.</w:t>
      </w:r>
      <w:r w:rsidRPr="00CE09C0">
        <w:rPr>
          <w:sz w:val="28"/>
          <w:szCs w:val="28"/>
        </w:rPr>
        <w:tab/>
        <w:t>Оценка здания детского сада с земельным участком.</w:t>
      </w:r>
    </w:p>
    <w:p w:rsidR="001D7E27" w:rsidRPr="00CE09C0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CE09C0">
        <w:rPr>
          <w:sz w:val="28"/>
          <w:szCs w:val="28"/>
        </w:rPr>
        <w:t>8.</w:t>
      </w:r>
      <w:r w:rsidRPr="00CE09C0">
        <w:rPr>
          <w:sz w:val="28"/>
          <w:szCs w:val="28"/>
        </w:rPr>
        <w:tab/>
        <w:t>Определение износа столовой образовательного учреждения.</w:t>
      </w:r>
    </w:p>
    <w:p w:rsidR="001D7E27" w:rsidRPr="00CE09C0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CE09C0">
        <w:rPr>
          <w:sz w:val="28"/>
          <w:szCs w:val="28"/>
        </w:rPr>
        <w:t>9.</w:t>
      </w:r>
      <w:r w:rsidRPr="00CE09C0">
        <w:rPr>
          <w:sz w:val="28"/>
          <w:szCs w:val="28"/>
        </w:rPr>
        <w:tab/>
        <w:t>Определение рыночной стоимости коттеджа с участком в 10 км от города.</w:t>
      </w:r>
    </w:p>
    <w:p w:rsidR="001D7E27" w:rsidRPr="00CE09C0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CE09C0">
        <w:rPr>
          <w:sz w:val="28"/>
          <w:szCs w:val="28"/>
        </w:rPr>
        <w:t>10.</w:t>
      </w:r>
      <w:r w:rsidRPr="00CE09C0">
        <w:rPr>
          <w:sz w:val="28"/>
          <w:szCs w:val="28"/>
        </w:rPr>
        <w:tab/>
        <w:t>Определение рыночной стоимости трехкомнатной квартиры в двухквартирном жилом доме с участком земли в поселке городского типа.</w:t>
      </w:r>
    </w:p>
    <w:p w:rsidR="001D7E27" w:rsidRPr="00CE09C0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CE09C0">
        <w:rPr>
          <w:sz w:val="28"/>
          <w:szCs w:val="28"/>
        </w:rPr>
        <w:t>11.</w:t>
      </w:r>
      <w:r w:rsidRPr="00CE09C0">
        <w:rPr>
          <w:sz w:val="28"/>
          <w:szCs w:val="28"/>
        </w:rPr>
        <w:tab/>
        <w:t>Определение утилизационной стоимости 5-этажного трехподъездного жилого здания («Хрущевка»).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CE09C0">
        <w:rPr>
          <w:sz w:val="28"/>
          <w:szCs w:val="28"/>
        </w:rPr>
        <w:t>12.</w:t>
      </w:r>
      <w:r w:rsidRPr="00CE09C0">
        <w:rPr>
          <w:sz w:val="28"/>
          <w:szCs w:val="28"/>
        </w:rPr>
        <w:tab/>
        <w:t>Качественные и количественные характеристики объекта оценки (жилого дома, садового участка с домом, здания образовательного учреждения).</w:t>
      </w:r>
    </w:p>
    <w:p w:rsidR="001D7E27" w:rsidRDefault="001D7E27" w:rsidP="001D7E27">
      <w:pPr>
        <w:jc w:val="right"/>
        <w:rPr>
          <w:sz w:val="28"/>
          <w:szCs w:val="28"/>
        </w:rPr>
      </w:pPr>
    </w:p>
    <w:p w:rsidR="001D7E27" w:rsidRDefault="001D7E27" w:rsidP="001D7E27">
      <w:pPr>
        <w:jc w:val="right"/>
        <w:rPr>
          <w:sz w:val="28"/>
          <w:szCs w:val="28"/>
        </w:rPr>
      </w:pPr>
    </w:p>
    <w:p w:rsidR="001D7E27" w:rsidRDefault="001D7E27" w:rsidP="001D7E27">
      <w:pPr>
        <w:jc w:val="right"/>
        <w:rPr>
          <w:sz w:val="28"/>
          <w:szCs w:val="28"/>
        </w:rPr>
      </w:pPr>
    </w:p>
    <w:p w:rsidR="001D7E27" w:rsidRDefault="001D7E27" w:rsidP="001D7E27">
      <w:pPr>
        <w:jc w:val="right"/>
        <w:rPr>
          <w:sz w:val="28"/>
          <w:szCs w:val="28"/>
        </w:rPr>
      </w:pPr>
    </w:p>
    <w:p w:rsidR="001D7E27" w:rsidRDefault="001D7E27" w:rsidP="001D7E27">
      <w:pPr>
        <w:jc w:val="right"/>
        <w:rPr>
          <w:sz w:val="28"/>
          <w:szCs w:val="28"/>
        </w:rPr>
      </w:pPr>
    </w:p>
    <w:p w:rsidR="001D7E27" w:rsidRDefault="001D7E27" w:rsidP="001D7E27">
      <w:pPr>
        <w:jc w:val="right"/>
        <w:rPr>
          <w:sz w:val="28"/>
          <w:szCs w:val="28"/>
        </w:rPr>
      </w:pPr>
    </w:p>
    <w:p w:rsidR="001D7E27" w:rsidRDefault="001D7E27" w:rsidP="001D7E27">
      <w:pPr>
        <w:jc w:val="right"/>
        <w:rPr>
          <w:sz w:val="28"/>
          <w:szCs w:val="28"/>
        </w:rPr>
      </w:pPr>
    </w:p>
    <w:p w:rsidR="001D7E27" w:rsidRDefault="001D7E27" w:rsidP="001D7E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1D7E27" w:rsidRDefault="001D7E27" w:rsidP="001D7E2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1D7E27" w:rsidRDefault="001D7E27" w:rsidP="001D7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Введение……………………………………………………………………….….3</w:t>
      </w:r>
    </w:p>
    <w:p w:rsidR="001D7E27" w:rsidRPr="00E22D02" w:rsidRDefault="001D7E27" w:rsidP="001D7E27">
      <w:pPr>
        <w:spacing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>Глава 1. Теоретические основы оценки недвижимости</w:t>
      </w:r>
      <w:r>
        <w:rPr>
          <w:sz w:val="28"/>
          <w:szCs w:val="28"/>
        </w:rPr>
        <w:t>……………………….5</w:t>
      </w:r>
    </w:p>
    <w:p w:rsidR="001D7E27" w:rsidRDefault="001D7E27" w:rsidP="001D7E27">
      <w:pPr>
        <w:pStyle w:val="a5"/>
        <w:widowControl/>
        <w:numPr>
          <w:ilvl w:val="1"/>
          <w:numId w:val="39"/>
        </w:numPr>
        <w:spacing w:after="200"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 xml:space="preserve"> Недвижимость как объект оценки</w:t>
      </w:r>
      <w:r>
        <w:rPr>
          <w:sz w:val="28"/>
          <w:szCs w:val="28"/>
        </w:rPr>
        <w:t>………………………………………5</w:t>
      </w:r>
    </w:p>
    <w:p w:rsidR="001D7E27" w:rsidRDefault="001D7E27" w:rsidP="001D7E27">
      <w:pPr>
        <w:pStyle w:val="a5"/>
        <w:widowControl/>
        <w:numPr>
          <w:ilvl w:val="1"/>
          <w:numId w:val="39"/>
        </w:numPr>
        <w:spacing w:after="200"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>Классификация недвижимости</w:t>
      </w:r>
      <w:r>
        <w:rPr>
          <w:sz w:val="28"/>
          <w:szCs w:val="28"/>
        </w:rPr>
        <w:t>…………………………………………..7</w:t>
      </w:r>
    </w:p>
    <w:p w:rsidR="001D7E27" w:rsidRDefault="001D7E27" w:rsidP="001D7E27">
      <w:pPr>
        <w:pStyle w:val="a5"/>
        <w:widowControl/>
        <w:numPr>
          <w:ilvl w:val="1"/>
          <w:numId w:val="39"/>
        </w:numPr>
        <w:spacing w:after="200"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>Основные принципы  и подходы определения рыночной стоимости объекта оценки</w:t>
      </w:r>
      <w:r>
        <w:rPr>
          <w:sz w:val="28"/>
          <w:szCs w:val="28"/>
        </w:rPr>
        <w:t>……………………………………………………………9</w:t>
      </w:r>
    </w:p>
    <w:p w:rsidR="001D7E27" w:rsidRDefault="001D7E27" w:rsidP="001D7E27">
      <w:pPr>
        <w:pStyle w:val="a5"/>
        <w:widowControl/>
        <w:numPr>
          <w:ilvl w:val="1"/>
          <w:numId w:val="39"/>
        </w:numPr>
        <w:spacing w:after="200"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>Основные этапы процесса оценки</w:t>
      </w:r>
      <w:r>
        <w:rPr>
          <w:sz w:val="28"/>
          <w:szCs w:val="28"/>
        </w:rPr>
        <w:t>……………………………………....11</w:t>
      </w:r>
    </w:p>
    <w:p w:rsidR="001D7E27" w:rsidRPr="00E22D02" w:rsidRDefault="001D7E27" w:rsidP="001D7E27">
      <w:pPr>
        <w:pStyle w:val="a5"/>
        <w:widowControl/>
        <w:numPr>
          <w:ilvl w:val="1"/>
          <w:numId w:val="39"/>
        </w:numPr>
        <w:spacing w:after="200"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>Информационное обеспечение при оценке имущества</w:t>
      </w:r>
      <w:r>
        <w:rPr>
          <w:sz w:val="28"/>
          <w:szCs w:val="28"/>
        </w:rPr>
        <w:t>……………….12</w:t>
      </w:r>
    </w:p>
    <w:p w:rsidR="001D7E27" w:rsidRPr="00E22D02" w:rsidRDefault="001D7E27" w:rsidP="001D7E27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>Глава 2.Определение рыночной стоимости объекта оценки</w:t>
      </w:r>
      <w:r>
        <w:rPr>
          <w:sz w:val="28"/>
          <w:szCs w:val="28"/>
        </w:rPr>
        <w:t>…………………14</w:t>
      </w:r>
    </w:p>
    <w:p w:rsidR="001D7E27" w:rsidRPr="00E22D02" w:rsidRDefault="001D7E27" w:rsidP="001D7E27">
      <w:pPr>
        <w:spacing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  </w:t>
      </w:r>
      <w:r w:rsidRPr="00E22D02">
        <w:rPr>
          <w:sz w:val="28"/>
          <w:szCs w:val="28"/>
        </w:rPr>
        <w:t>Сведения об объекте оценки</w:t>
      </w:r>
      <w:r>
        <w:rPr>
          <w:sz w:val="28"/>
          <w:szCs w:val="28"/>
        </w:rPr>
        <w:t>…………………………………………….14</w:t>
      </w:r>
    </w:p>
    <w:p w:rsidR="001D7E27" w:rsidRDefault="001D7E27" w:rsidP="001D7E27">
      <w:pPr>
        <w:pStyle w:val="a5"/>
        <w:widowControl/>
        <w:numPr>
          <w:ilvl w:val="1"/>
          <w:numId w:val="40"/>
        </w:numPr>
        <w:spacing w:after="200"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>Анализ рынка недвижимости</w:t>
      </w:r>
      <w:r>
        <w:rPr>
          <w:sz w:val="28"/>
          <w:szCs w:val="28"/>
        </w:rPr>
        <w:t>……………………………………………15</w:t>
      </w:r>
    </w:p>
    <w:p w:rsidR="001D7E27" w:rsidRDefault="001D7E27" w:rsidP="001D7E27">
      <w:pPr>
        <w:pStyle w:val="a5"/>
        <w:widowControl/>
        <w:numPr>
          <w:ilvl w:val="1"/>
          <w:numId w:val="40"/>
        </w:numPr>
        <w:spacing w:after="200"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>Анализ НЭИ</w:t>
      </w:r>
      <w:r>
        <w:rPr>
          <w:sz w:val="28"/>
          <w:szCs w:val="28"/>
        </w:rPr>
        <w:t>……………………………………………………………...18</w:t>
      </w:r>
    </w:p>
    <w:p w:rsidR="001D7E27" w:rsidRDefault="001D7E27" w:rsidP="001D7E27">
      <w:pPr>
        <w:pStyle w:val="a5"/>
        <w:widowControl/>
        <w:numPr>
          <w:ilvl w:val="1"/>
          <w:numId w:val="40"/>
        </w:numPr>
        <w:spacing w:after="200"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>Выбор методов оценки</w:t>
      </w:r>
      <w:r>
        <w:rPr>
          <w:sz w:val="28"/>
          <w:szCs w:val="28"/>
        </w:rPr>
        <w:t>………………………………………………….20</w:t>
      </w:r>
    </w:p>
    <w:p w:rsidR="001D7E27" w:rsidRDefault="001D7E27" w:rsidP="001D7E27">
      <w:pPr>
        <w:pStyle w:val="a5"/>
        <w:widowControl/>
        <w:numPr>
          <w:ilvl w:val="1"/>
          <w:numId w:val="40"/>
        </w:numPr>
        <w:spacing w:after="200"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>Определение рыночной стоимости земельного участка</w:t>
      </w:r>
      <w:r>
        <w:rPr>
          <w:sz w:val="28"/>
          <w:szCs w:val="28"/>
        </w:rPr>
        <w:t>……………....22</w:t>
      </w:r>
    </w:p>
    <w:p w:rsidR="001D7E27" w:rsidRDefault="001D7E27" w:rsidP="001D7E27">
      <w:pPr>
        <w:pStyle w:val="a5"/>
        <w:widowControl/>
        <w:numPr>
          <w:ilvl w:val="1"/>
          <w:numId w:val="40"/>
        </w:numPr>
        <w:spacing w:after="200"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>Определение рыночной стоимости объекта доходным подходом</w:t>
      </w:r>
      <w:r>
        <w:rPr>
          <w:sz w:val="28"/>
          <w:szCs w:val="28"/>
        </w:rPr>
        <w:t>……25</w:t>
      </w:r>
    </w:p>
    <w:p w:rsidR="001D7E27" w:rsidRDefault="001D7E27" w:rsidP="001D7E27">
      <w:pPr>
        <w:pStyle w:val="a5"/>
        <w:widowControl/>
        <w:numPr>
          <w:ilvl w:val="1"/>
          <w:numId w:val="40"/>
        </w:numPr>
        <w:spacing w:after="200"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>Определение рыночной стоимости объекта сравнительным  подходом</w:t>
      </w:r>
    </w:p>
    <w:p w:rsidR="001D7E27" w:rsidRDefault="001D7E27" w:rsidP="001D7E27">
      <w:pPr>
        <w:pStyle w:val="a5"/>
        <w:widowControl/>
        <w:numPr>
          <w:ilvl w:val="1"/>
          <w:numId w:val="40"/>
        </w:numPr>
        <w:spacing w:after="200"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>Определение рыночной стоимости объекта затратным подходом</w:t>
      </w:r>
      <w:r>
        <w:rPr>
          <w:sz w:val="28"/>
          <w:szCs w:val="28"/>
        </w:rPr>
        <w:t>……31</w:t>
      </w:r>
    </w:p>
    <w:p w:rsidR="001D7E27" w:rsidRDefault="001D7E27" w:rsidP="001D7E27">
      <w:pPr>
        <w:pStyle w:val="a5"/>
        <w:widowControl/>
        <w:numPr>
          <w:ilvl w:val="1"/>
          <w:numId w:val="40"/>
        </w:numPr>
        <w:spacing w:after="200" w:line="360" w:lineRule="auto"/>
        <w:jc w:val="both"/>
        <w:rPr>
          <w:sz w:val="28"/>
          <w:szCs w:val="28"/>
        </w:rPr>
      </w:pPr>
      <w:r w:rsidRPr="00E22D02">
        <w:rPr>
          <w:sz w:val="28"/>
          <w:szCs w:val="28"/>
        </w:rPr>
        <w:t>Согласование результатов</w:t>
      </w:r>
      <w:r>
        <w:rPr>
          <w:sz w:val="28"/>
          <w:szCs w:val="28"/>
        </w:rPr>
        <w:t>………………………………………………33</w:t>
      </w:r>
    </w:p>
    <w:p w:rsidR="001D7E27" w:rsidRDefault="001D7E27" w:rsidP="001D7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Заключение……………………………………………………………………..35</w:t>
      </w:r>
    </w:p>
    <w:p w:rsidR="001D7E27" w:rsidRPr="00E22D02" w:rsidRDefault="001D7E27" w:rsidP="001D7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Приложения…………………………………………………………………….38</w:t>
      </w:r>
    </w:p>
    <w:p w:rsidR="001D7E27" w:rsidRDefault="001D7E27" w:rsidP="001D7E27">
      <w:pPr>
        <w:spacing w:line="360" w:lineRule="auto"/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spacing w:line="360" w:lineRule="auto"/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spacing w:line="360" w:lineRule="auto"/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spacing w:line="360" w:lineRule="auto"/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spacing w:line="360" w:lineRule="auto"/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spacing w:line="360" w:lineRule="auto"/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spacing w:line="360" w:lineRule="auto"/>
        <w:ind w:firstLine="709"/>
        <w:jc w:val="right"/>
        <w:rPr>
          <w:sz w:val="28"/>
          <w:szCs w:val="28"/>
        </w:rPr>
      </w:pPr>
    </w:p>
    <w:p w:rsidR="001D7E27" w:rsidRDefault="001D7E27" w:rsidP="001D7E27">
      <w:pPr>
        <w:spacing w:line="360" w:lineRule="auto"/>
        <w:ind w:firstLine="709"/>
        <w:jc w:val="right"/>
        <w:rPr>
          <w:sz w:val="28"/>
          <w:szCs w:val="28"/>
        </w:rPr>
      </w:pPr>
    </w:p>
    <w:p w:rsidR="001D7E27" w:rsidRPr="001B6E88" w:rsidRDefault="001D7E27" w:rsidP="001D7E27">
      <w:pPr>
        <w:spacing w:line="360" w:lineRule="auto"/>
        <w:ind w:firstLine="709"/>
        <w:jc w:val="right"/>
        <w:rPr>
          <w:sz w:val="28"/>
          <w:szCs w:val="28"/>
        </w:rPr>
      </w:pPr>
      <w:r w:rsidRPr="001B6E88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1D7E27" w:rsidRDefault="001D7E27" w:rsidP="001D7E2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B6E88">
        <w:rPr>
          <w:b/>
          <w:sz w:val="28"/>
          <w:szCs w:val="28"/>
        </w:rPr>
        <w:t>Рекомендуемая литература к курсовой работе</w:t>
      </w:r>
    </w:p>
    <w:p w:rsidR="001D7E27" w:rsidRPr="001B6E88" w:rsidRDefault="001D7E27" w:rsidP="001D7E27">
      <w:pPr>
        <w:spacing w:line="360" w:lineRule="auto"/>
        <w:ind w:firstLine="709"/>
        <w:jc w:val="center"/>
        <w:rPr>
          <w:sz w:val="28"/>
          <w:szCs w:val="28"/>
        </w:rPr>
      </w:pP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1.</w:t>
      </w:r>
      <w:r w:rsidRPr="001B6E88">
        <w:rPr>
          <w:sz w:val="28"/>
          <w:szCs w:val="28"/>
        </w:rPr>
        <w:tab/>
        <w:t>Гражданский кодекс Российской Федерации. Часть первая от 30 ноября 1994 г. № 51-ФЗ, часть вторая от 26 января 1996 г. № 14-ФЗ, часть третья от 26 ноября 2001 г. № 146-ФЗ (с изм. и доп.).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2.</w:t>
      </w:r>
      <w:r w:rsidRPr="001B6E88">
        <w:rPr>
          <w:sz w:val="28"/>
          <w:szCs w:val="28"/>
        </w:rPr>
        <w:tab/>
        <w:t>Градостроительный кодекс Российской Федерации от 29 декабря 2004 г. №90-ФЗ (с изм. и доп.).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3.</w:t>
      </w:r>
      <w:r w:rsidRPr="001B6E88">
        <w:rPr>
          <w:sz w:val="28"/>
          <w:szCs w:val="28"/>
        </w:rPr>
        <w:tab/>
        <w:t>Жилищный кодекс Российской Федерации от 29.12.2004 г. № 188-ФЗ (с изм. и доп)</w:t>
      </w:r>
      <w:r>
        <w:rPr>
          <w:sz w:val="28"/>
          <w:szCs w:val="28"/>
        </w:rPr>
        <w:t>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4.</w:t>
      </w:r>
      <w:r w:rsidRPr="001B6E88">
        <w:rPr>
          <w:sz w:val="28"/>
          <w:szCs w:val="28"/>
        </w:rPr>
        <w:tab/>
        <w:t>Земельный кодекс Российской Федерации от 25 октября 2001 г. № 136-ФЗ (с изм.</w:t>
      </w:r>
      <w:r>
        <w:rPr>
          <w:sz w:val="28"/>
          <w:szCs w:val="28"/>
        </w:rPr>
        <w:t xml:space="preserve"> </w:t>
      </w:r>
      <w:r w:rsidRPr="001B6E88">
        <w:rPr>
          <w:sz w:val="28"/>
          <w:szCs w:val="28"/>
        </w:rPr>
        <w:t>и доп).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5.</w:t>
      </w:r>
      <w:r w:rsidRPr="001B6E88">
        <w:rPr>
          <w:sz w:val="28"/>
          <w:szCs w:val="28"/>
        </w:rPr>
        <w:tab/>
        <w:t>Налоговый кодекс Российской Федерации. Часть первая от 31 июля  1998  г. № 146-ФЗ, часть вторая от 5 августа 2002 г. № 117-ФЗ</w:t>
      </w:r>
      <w:r>
        <w:rPr>
          <w:sz w:val="28"/>
          <w:szCs w:val="28"/>
        </w:rPr>
        <w:t xml:space="preserve">            </w:t>
      </w:r>
      <w:r w:rsidRPr="001B6E88">
        <w:rPr>
          <w:sz w:val="28"/>
          <w:szCs w:val="28"/>
        </w:rPr>
        <w:t xml:space="preserve"> (с изм.</w:t>
      </w:r>
      <w:r>
        <w:rPr>
          <w:sz w:val="28"/>
          <w:szCs w:val="28"/>
        </w:rPr>
        <w:t xml:space="preserve"> </w:t>
      </w:r>
      <w:r w:rsidRPr="001B6E88">
        <w:rPr>
          <w:sz w:val="28"/>
          <w:szCs w:val="28"/>
        </w:rPr>
        <w:t xml:space="preserve">и доп). 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6.</w:t>
      </w:r>
      <w:r w:rsidRPr="001B6E88">
        <w:rPr>
          <w:sz w:val="28"/>
          <w:szCs w:val="28"/>
        </w:rPr>
        <w:tab/>
        <w:t xml:space="preserve">Федеральный закон от 21 июля 1997 г. № 122-ФЗ «О государственной регистрации прав на недвижимое имущество и </w:t>
      </w:r>
      <w:r>
        <w:rPr>
          <w:sz w:val="28"/>
          <w:szCs w:val="28"/>
        </w:rPr>
        <w:t xml:space="preserve">              </w:t>
      </w:r>
      <w:r w:rsidRPr="001B6E88">
        <w:rPr>
          <w:sz w:val="28"/>
          <w:szCs w:val="28"/>
        </w:rPr>
        <w:t>сделок с ним».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7.</w:t>
      </w:r>
      <w:r w:rsidRPr="001B6E88">
        <w:rPr>
          <w:sz w:val="28"/>
          <w:szCs w:val="28"/>
        </w:rPr>
        <w:tab/>
        <w:t xml:space="preserve"> Федеральный закон от 28 июля 1998 г. № 135-ФЗ «Об оценочной деятельности в Российской Федерации» </w:t>
      </w:r>
      <w:r w:rsidR="0084787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изм. и доп).</w:t>
      </w:r>
    </w:p>
    <w:p w:rsidR="001D7E27" w:rsidRPr="001B6E88" w:rsidRDefault="00847874" w:rsidP="001D7E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7E27" w:rsidRPr="001B6E88">
        <w:rPr>
          <w:sz w:val="28"/>
          <w:szCs w:val="28"/>
        </w:rPr>
        <w:t>.</w:t>
      </w:r>
      <w:r w:rsidR="001D7E27" w:rsidRPr="001B6E88">
        <w:rPr>
          <w:sz w:val="28"/>
          <w:szCs w:val="28"/>
        </w:rPr>
        <w:tab/>
        <w:t xml:space="preserve">Федеральный стандарт оценки "Общие понятия оценки, подходы к оценке и требования к проведению оценки (ФСО N 1)" . Утвержден Приказом Минэкономразвития России  от 20 </w:t>
      </w:r>
      <w:r>
        <w:rPr>
          <w:sz w:val="28"/>
          <w:szCs w:val="28"/>
        </w:rPr>
        <w:t>ма</w:t>
      </w:r>
      <w:r w:rsidR="001D7E27" w:rsidRPr="001B6E88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="001D7E27" w:rsidRPr="001B6E88">
        <w:rPr>
          <w:sz w:val="28"/>
          <w:szCs w:val="28"/>
        </w:rPr>
        <w:t xml:space="preserve"> г. N 2</w:t>
      </w:r>
      <w:r>
        <w:rPr>
          <w:sz w:val="28"/>
          <w:szCs w:val="28"/>
        </w:rPr>
        <w:t>97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10.</w:t>
      </w:r>
      <w:r w:rsidRPr="001B6E88">
        <w:rPr>
          <w:sz w:val="28"/>
          <w:szCs w:val="28"/>
        </w:rPr>
        <w:tab/>
        <w:t xml:space="preserve">Федеральный стандарт оценки "Цель оценки и  виды стоимости (ФСО N 2)" утвержден Приказом Минэкономразвития России  от 20 </w:t>
      </w:r>
      <w:r w:rsidR="00847874">
        <w:rPr>
          <w:sz w:val="28"/>
          <w:szCs w:val="28"/>
        </w:rPr>
        <w:t>ма</w:t>
      </w:r>
      <w:r w:rsidRPr="001B6E88">
        <w:rPr>
          <w:sz w:val="28"/>
          <w:szCs w:val="28"/>
        </w:rPr>
        <w:t>я 20</w:t>
      </w:r>
      <w:r w:rsidR="00847874">
        <w:rPr>
          <w:sz w:val="28"/>
          <w:szCs w:val="28"/>
        </w:rPr>
        <w:t>15</w:t>
      </w:r>
      <w:r w:rsidRPr="001B6E88">
        <w:rPr>
          <w:sz w:val="28"/>
          <w:szCs w:val="28"/>
        </w:rPr>
        <w:t xml:space="preserve"> г. N 2</w:t>
      </w:r>
      <w:r w:rsidR="00847874">
        <w:rPr>
          <w:sz w:val="28"/>
          <w:szCs w:val="28"/>
        </w:rPr>
        <w:t>98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11.</w:t>
      </w:r>
      <w:r w:rsidRPr="001B6E88">
        <w:rPr>
          <w:sz w:val="28"/>
          <w:szCs w:val="28"/>
        </w:rPr>
        <w:tab/>
        <w:t xml:space="preserve">Федеральный стандарт оценки "Требования к отчету об оценке  (ФСО N 3)" утвержден  Приказом Минэкономразвития России  от 20 </w:t>
      </w:r>
      <w:r w:rsidR="00847874">
        <w:rPr>
          <w:sz w:val="28"/>
          <w:szCs w:val="28"/>
        </w:rPr>
        <w:t>ма</w:t>
      </w:r>
      <w:r w:rsidRPr="001B6E88">
        <w:rPr>
          <w:sz w:val="28"/>
          <w:szCs w:val="28"/>
        </w:rPr>
        <w:t>я 20</w:t>
      </w:r>
      <w:r w:rsidR="00847874">
        <w:rPr>
          <w:sz w:val="28"/>
          <w:szCs w:val="28"/>
        </w:rPr>
        <w:t>15</w:t>
      </w:r>
      <w:r w:rsidRPr="001B6E88">
        <w:rPr>
          <w:sz w:val="28"/>
          <w:szCs w:val="28"/>
        </w:rPr>
        <w:t xml:space="preserve"> г. N 2</w:t>
      </w:r>
      <w:r w:rsidR="00847874">
        <w:rPr>
          <w:sz w:val="28"/>
          <w:szCs w:val="28"/>
        </w:rPr>
        <w:t>99</w:t>
      </w:r>
      <w:r w:rsidRPr="001B6E88">
        <w:rPr>
          <w:sz w:val="28"/>
          <w:szCs w:val="28"/>
        </w:rPr>
        <w:t>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lastRenderedPageBreak/>
        <w:t>12.</w:t>
      </w:r>
      <w:r w:rsidRPr="001B6E88">
        <w:rPr>
          <w:sz w:val="28"/>
          <w:szCs w:val="28"/>
        </w:rPr>
        <w:tab/>
        <w:t xml:space="preserve">Федеральный стандарт оценки «Определение стоимости недвижимости (ФСО № </w:t>
      </w:r>
      <w:r w:rsidR="00847874">
        <w:rPr>
          <w:sz w:val="28"/>
          <w:szCs w:val="28"/>
        </w:rPr>
        <w:t>7</w:t>
      </w:r>
      <w:r w:rsidRPr="001B6E88">
        <w:rPr>
          <w:sz w:val="28"/>
          <w:szCs w:val="28"/>
        </w:rPr>
        <w:t>)», утвержден Приказом Минэкономразвития России от «2</w:t>
      </w:r>
      <w:r w:rsidR="00847874">
        <w:rPr>
          <w:sz w:val="28"/>
          <w:szCs w:val="28"/>
        </w:rPr>
        <w:t>5</w:t>
      </w:r>
      <w:r w:rsidRPr="001B6E88">
        <w:rPr>
          <w:sz w:val="28"/>
          <w:szCs w:val="28"/>
        </w:rPr>
        <w:t xml:space="preserve">» </w:t>
      </w:r>
      <w:r w:rsidR="00847874">
        <w:rPr>
          <w:sz w:val="28"/>
          <w:szCs w:val="28"/>
        </w:rPr>
        <w:t>сент</w:t>
      </w:r>
      <w:r w:rsidRPr="001B6E88">
        <w:rPr>
          <w:sz w:val="28"/>
          <w:szCs w:val="28"/>
        </w:rPr>
        <w:t>ября 201</w:t>
      </w:r>
      <w:r w:rsidR="00847874">
        <w:rPr>
          <w:sz w:val="28"/>
          <w:szCs w:val="28"/>
        </w:rPr>
        <w:t>4</w:t>
      </w:r>
      <w:r w:rsidRPr="001B6E88">
        <w:rPr>
          <w:sz w:val="28"/>
          <w:szCs w:val="28"/>
        </w:rPr>
        <w:t xml:space="preserve"> г. N </w:t>
      </w:r>
      <w:r w:rsidR="00847874">
        <w:rPr>
          <w:sz w:val="28"/>
          <w:szCs w:val="28"/>
        </w:rPr>
        <w:t>611</w:t>
      </w:r>
      <w:r w:rsidRPr="001B6E88">
        <w:rPr>
          <w:sz w:val="28"/>
          <w:szCs w:val="28"/>
        </w:rPr>
        <w:t>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13.</w:t>
      </w:r>
      <w:r w:rsidRPr="001B6E88">
        <w:rPr>
          <w:sz w:val="28"/>
          <w:szCs w:val="28"/>
        </w:rPr>
        <w:tab/>
        <w:t>Методические рекомендации по оценке эффективности инвестиционных проектов. Утв. Минэкономики России, Минфином России, Государственным комитетом России по строительной, архитектурной и жилищной политике от 21 июня 1999 г. № ВК 477.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14.</w:t>
      </w:r>
      <w:r w:rsidRPr="001B6E88">
        <w:rPr>
          <w:sz w:val="28"/>
          <w:szCs w:val="28"/>
        </w:rPr>
        <w:tab/>
        <w:t>Методические рекомендации по определению рыночной стоимости земельных участков. Утв. распоряжением Минимущества России от 6 марта 2002 г. № 568-р.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15.</w:t>
      </w:r>
      <w:r w:rsidRPr="001B6E88">
        <w:rPr>
          <w:sz w:val="28"/>
          <w:szCs w:val="28"/>
        </w:rPr>
        <w:tab/>
        <w:t>Методические рекомендации по определению рыночной стоимости права аренды земельных участков. Утв. распоряжением Минимущества России от 10 апреля 2003 г. № 1102-р.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16.</w:t>
      </w:r>
      <w:r w:rsidRPr="001B6E88">
        <w:rPr>
          <w:sz w:val="28"/>
          <w:szCs w:val="28"/>
        </w:rPr>
        <w:tab/>
        <w:t>Балабанов И. Т. Экономика недвижимости / И.Т. Балабанов. — СПб.: Питер, 2002.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17.</w:t>
      </w:r>
      <w:r w:rsidRPr="001B6E88">
        <w:rPr>
          <w:sz w:val="28"/>
          <w:szCs w:val="28"/>
        </w:rPr>
        <w:tab/>
        <w:t>Варламов А.А. Севостьянов А.В. Земельный кадастр: в 6 т. Т. 5: Оценка земли и иной недвижимости — М.: КолосС, 2008.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18.</w:t>
      </w:r>
      <w:r w:rsidRPr="001B6E88">
        <w:rPr>
          <w:sz w:val="28"/>
          <w:szCs w:val="28"/>
        </w:rPr>
        <w:tab/>
        <w:t xml:space="preserve">Волочков И. Г. Справочник по недвижимости / Н.Г. Волочков. — М.: Инфра-М, </w:t>
      </w:r>
      <w:r w:rsidR="00F16432">
        <w:rPr>
          <w:sz w:val="28"/>
          <w:szCs w:val="28"/>
        </w:rPr>
        <w:t>200</w:t>
      </w:r>
      <w:r w:rsidRPr="001B6E88">
        <w:rPr>
          <w:sz w:val="28"/>
          <w:szCs w:val="28"/>
        </w:rPr>
        <w:t>6.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19.</w:t>
      </w:r>
      <w:r w:rsidRPr="001B6E88">
        <w:rPr>
          <w:sz w:val="28"/>
          <w:szCs w:val="28"/>
        </w:rPr>
        <w:tab/>
        <w:t>Горемыкин В.А. Экономика недвижимости: учебное пособие -3-е изд. перераб. и доп. – М.: Проспект, 20</w:t>
      </w:r>
      <w:r w:rsidR="00F16432">
        <w:rPr>
          <w:sz w:val="28"/>
          <w:szCs w:val="28"/>
        </w:rPr>
        <w:t>13</w:t>
      </w:r>
      <w:r w:rsidRPr="001B6E88">
        <w:rPr>
          <w:sz w:val="28"/>
          <w:szCs w:val="28"/>
        </w:rPr>
        <w:t>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20.</w:t>
      </w:r>
      <w:r w:rsidRPr="001B6E88">
        <w:rPr>
          <w:sz w:val="28"/>
          <w:szCs w:val="28"/>
        </w:rPr>
        <w:tab/>
        <w:t>Грибовский С.В. Оценки стоимости недвижимости. – М.: Интерреклама, 20</w:t>
      </w:r>
      <w:r w:rsidR="00F16432">
        <w:rPr>
          <w:sz w:val="28"/>
          <w:szCs w:val="28"/>
        </w:rPr>
        <w:t>1</w:t>
      </w:r>
      <w:r w:rsidRPr="001B6E88">
        <w:rPr>
          <w:sz w:val="28"/>
          <w:szCs w:val="28"/>
        </w:rPr>
        <w:t>5.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21.</w:t>
      </w:r>
      <w:r w:rsidRPr="001B6E88">
        <w:rPr>
          <w:sz w:val="28"/>
          <w:szCs w:val="28"/>
        </w:rPr>
        <w:tab/>
        <w:t>Григорьев В.В. Оценка объектов недвижимости: теоретические и практические аспекты. – М.: ИНФРА-М, 2007.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22.</w:t>
      </w:r>
      <w:r w:rsidRPr="001B6E88">
        <w:rPr>
          <w:sz w:val="28"/>
          <w:szCs w:val="28"/>
        </w:rPr>
        <w:tab/>
        <w:t>Коростелев С.П. Основы теории и практики оценки недвижимости: Учебное пособие. – М.: Русская деловая литература, 2006.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23.</w:t>
      </w:r>
      <w:r w:rsidRPr="001B6E88">
        <w:rPr>
          <w:sz w:val="28"/>
          <w:szCs w:val="28"/>
        </w:rPr>
        <w:tab/>
        <w:t>Оценка недвижимости: учебник / под ред. А. Г. Грязновой, М.А.Федотовой. — М.: Финансы и статистика, 2010.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24.</w:t>
      </w:r>
      <w:r w:rsidRPr="001B6E88">
        <w:rPr>
          <w:sz w:val="28"/>
          <w:szCs w:val="28"/>
        </w:rPr>
        <w:tab/>
        <w:t xml:space="preserve">Организация оценки и налогообложения недвижимости : в 2 т. / </w:t>
      </w:r>
      <w:r w:rsidRPr="001B6E88">
        <w:rPr>
          <w:sz w:val="28"/>
          <w:szCs w:val="28"/>
        </w:rPr>
        <w:lastRenderedPageBreak/>
        <w:t xml:space="preserve">под ред. Дж.Эккерта. — М.: Стар Интер, </w:t>
      </w:r>
      <w:r w:rsidR="00F16432">
        <w:rPr>
          <w:sz w:val="28"/>
          <w:szCs w:val="28"/>
        </w:rPr>
        <w:t>200</w:t>
      </w:r>
      <w:r w:rsidRPr="001B6E88">
        <w:rPr>
          <w:sz w:val="28"/>
          <w:szCs w:val="28"/>
        </w:rPr>
        <w:t>7.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25.</w:t>
      </w:r>
      <w:r w:rsidRPr="001B6E88">
        <w:rPr>
          <w:sz w:val="28"/>
          <w:szCs w:val="28"/>
        </w:rPr>
        <w:tab/>
        <w:t>Попов Г.В. Основы оценки недвижимости. – М.: РОО, 2006.</w:t>
      </w:r>
    </w:p>
    <w:p w:rsidR="001D7E27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26.</w:t>
      </w:r>
      <w:r w:rsidRPr="001B6E88">
        <w:rPr>
          <w:sz w:val="28"/>
          <w:szCs w:val="28"/>
        </w:rPr>
        <w:tab/>
        <w:t xml:space="preserve">Севастьянов А. В. Экономическая оценка недвижимости и инвестиций учеб. для студ. сред. проф. учеб. заведений / А. В. Севастьянов. — М.: Издательский центр «Академия», 2008. </w:t>
      </w:r>
    </w:p>
    <w:p w:rsidR="00F16432" w:rsidRPr="001B6E88" w:rsidRDefault="00F16432" w:rsidP="001D7E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F16432">
        <w:rPr>
          <w:sz w:val="28"/>
          <w:szCs w:val="28"/>
        </w:rPr>
        <w:t xml:space="preserve">  Слюсаренко В.А. Определение стоимости недвижимого имущества: : учеб. для студ. сред. проф. учеб. заведений— М.: Издательский </w:t>
      </w:r>
      <w:r>
        <w:rPr>
          <w:sz w:val="28"/>
          <w:szCs w:val="28"/>
        </w:rPr>
        <w:t>центр «Академия», 2015.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2</w:t>
      </w:r>
      <w:r w:rsidR="00F16432">
        <w:rPr>
          <w:sz w:val="28"/>
          <w:szCs w:val="28"/>
        </w:rPr>
        <w:t>8</w:t>
      </w:r>
      <w:r w:rsidRPr="001B6E88">
        <w:rPr>
          <w:sz w:val="28"/>
          <w:szCs w:val="28"/>
        </w:rPr>
        <w:t>.</w:t>
      </w:r>
      <w:r w:rsidRPr="001B6E88">
        <w:rPr>
          <w:sz w:val="28"/>
          <w:szCs w:val="28"/>
        </w:rPr>
        <w:tab/>
        <w:t xml:space="preserve">Тарасевич Е. И. Методы оценки недвижимости / Е. И.Тарасевич. — СПб.: Технобалт, </w:t>
      </w:r>
      <w:r w:rsidR="00F16432">
        <w:rPr>
          <w:sz w:val="28"/>
          <w:szCs w:val="28"/>
        </w:rPr>
        <w:t>2010</w:t>
      </w:r>
      <w:r w:rsidRPr="001B6E88">
        <w:rPr>
          <w:sz w:val="28"/>
          <w:szCs w:val="28"/>
        </w:rPr>
        <w:t>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29.</w:t>
      </w:r>
      <w:r w:rsidRPr="001B6E88">
        <w:rPr>
          <w:sz w:val="28"/>
          <w:szCs w:val="28"/>
        </w:rPr>
        <w:tab/>
        <w:t>Татарова А.В. Оценка недвижимости и управление собственностью. Учебное пособие – Таганрог: Издательство ТРТУ, 2008.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30.</w:t>
      </w:r>
      <w:r w:rsidRPr="001B6E88">
        <w:rPr>
          <w:sz w:val="28"/>
          <w:szCs w:val="28"/>
        </w:rPr>
        <w:tab/>
        <w:t>Унифицированные требования к отчету об оценке рыночной стоимости нежилой недвижимости / Ассоциация российских магистров оценки. — М.: Квинто-Консалтинг, 2006.</w:t>
      </w:r>
    </w:p>
    <w:p w:rsidR="001D7E27" w:rsidRPr="001B6E88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3</w:t>
      </w:r>
      <w:r w:rsidR="00F16432">
        <w:rPr>
          <w:sz w:val="28"/>
          <w:szCs w:val="28"/>
        </w:rPr>
        <w:t>1</w:t>
      </w:r>
      <w:r w:rsidRPr="001B6E88">
        <w:rPr>
          <w:sz w:val="28"/>
          <w:szCs w:val="28"/>
        </w:rPr>
        <w:t>.</w:t>
      </w:r>
      <w:r w:rsidRPr="001B6E88">
        <w:rPr>
          <w:sz w:val="28"/>
          <w:szCs w:val="28"/>
        </w:rPr>
        <w:tab/>
        <w:t>Дж. Фридман, Н. Ордуэй. Анализ и оценка приносящей доход недвижимости. Перевод с английского. - М.: Дело, 1997</w:t>
      </w:r>
    </w:p>
    <w:p w:rsidR="001D7E27" w:rsidRPr="00BD1134" w:rsidRDefault="001D7E27" w:rsidP="001D7E27">
      <w:pPr>
        <w:spacing w:line="360" w:lineRule="auto"/>
        <w:ind w:firstLine="709"/>
        <w:jc w:val="both"/>
        <w:rPr>
          <w:sz w:val="28"/>
          <w:szCs w:val="28"/>
        </w:rPr>
      </w:pPr>
      <w:r w:rsidRPr="001B6E88">
        <w:rPr>
          <w:sz w:val="28"/>
          <w:szCs w:val="28"/>
        </w:rPr>
        <w:t>3</w:t>
      </w:r>
      <w:r w:rsidR="00F16432">
        <w:rPr>
          <w:sz w:val="28"/>
          <w:szCs w:val="28"/>
        </w:rPr>
        <w:t>2</w:t>
      </w:r>
      <w:r w:rsidRPr="001B6E88">
        <w:rPr>
          <w:sz w:val="28"/>
          <w:szCs w:val="28"/>
        </w:rPr>
        <w:t>.</w:t>
      </w:r>
      <w:r w:rsidRPr="001B6E88">
        <w:rPr>
          <w:sz w:val="28"/>
          <w:szCs w:val="28"/>
        </w:rPr>
        <w:tab/>
        <w:t xml:space="preserve">Экономика и управление недвижимостью: учебник для вузов / под ред. П. Г. Грабового. - М.: АСВ, </w:t>
      </w:r>
      <w:r w:rsidR="00F16432">
        <w:rPr>
          <w:sz w:val="28"/>
          <w:szCs w:val="28"/>
        </w:rPr>
        <w:t>2011</w:t>
      </w:r>
      <w:r w:rsidRPr="001B6E88">
        <w:rPr>
          <w:sz w:val="28"/>
          <w:szCs w:val="28"/>
        </w:rPr>
        <w:t>.</w:t>
      </w:r>
    </w:p>
    <w:p w:rsidR="008D6484" w:rsidRDefault="008D6484"/>
    <w:sectPr w:rsidR="008D6484" w:rsidSect="001A774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57" w:rsidRDefault="00760857" w:rsidP="001D7E27">
      <w:r>
        <w:separator/>
      </w:r>
    </w:p>
  </w:endnote>
  <w:endnote w:type="continuationSeparator" w:id="1">
    <w:p w:rsidR="00760857" w:rsidRDefault="00760857" w:rsidP="001D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57" w:rsidRDefault="00760857" w:rsidP="001D7E27">
      <w:r>
        <w:separator/>
      </w:r>
    </w:p>
  </w:footnote>
  <w:footnote w:type="continuationSeparator" w:id="1">
    <w:p w:rsidR="00760857" w:rsidRDefault="00760857" w:rsidP="001D7E27">
      <w:r>
        <w:continuationSeparator/>
      </w:r>
    </w:p>
  </w:footnote>
  <w:footnote w:id="2">
    <w:p w:rsidR="00385EC8" w:rsidRDefault="00385EC8">
      <w:pPr>
        <w:pStyle w:val="a6"/>
      </w:pPr>
      <w:r>
        <w:rPr>
          <w:rStyle w:val="a8"/>
        </w:rPr>
        <w:footnoteRef/>
      </w:r>
      <w:r>
        <w:t xml:space="preserve"> П</w:t>
      </w:r>
      <w:r w:rsidRPr="00385EC8">
        <w:t>риказ</w:t>
      </w:r>
      <w:r>
        <w:t xml:space="preserve"> </w:t>
      </w:r>
      <w:r w:rsidRPr="00385EC8">
        <w:t xml:space="preserve"> Министерства образования и науки РФ от 12 мая 2014 г. N 486, с  изменениями и дополнениями от14 сентября 2016 г.  </w:t>
      </w:r>
    </w:p>
  </w:footnote>
  <w:footnote w:id="3">
    <w:p w:rsidR="00385EC8" w:rsidRDefault="00385EC8">
      <w:pPr>
        <w:pStyle w:val="a6"/>
      </w:pPr>
      <w:r>
        <w:rPr>
          <w:rStyle w:val="a8"/>
        </w:rPr>
        <w:footnoteRef/>
      </w:r>
      <w:r>
        <w:t xml:space="preserve"> </w:t>
      </w:r>
      <w:r w:rsidRPr="00385EC8">
        <w:t>Письмо Минобразования РФ от 5 апр</w:t>
      </w:r>
      <w:r>
        <w:t xml:space="preserve">еля 1999 г. N 16-52-55ин/16-13 </w:t>
      </w:r>
    </w:p>
  </w:footnote>
  <w:footnote w:id="4">
    <w:p w:rsidR="00F0293C" w:rsidRDefault="00F0293C">
      <w:pPr>
        <w:pStyle w:val="a6"/>
      </w:pPr>
      <w:r>
        <w:rPr>
          <w:rStyle w:val="a8"/>
        </w:rPr>
        <w:footnoteRef/>
      </w:r>
      <w:r>
        <w:t xml:space="preserve"> </w:t>
      </w:r>
      <w:r w:rsidRPr="00F0293C">
        <w:t>Слюсаренко В.А. Определение стоимости недвижимого имущества</w:t>
      </w:r>
      <w:r>
        <w:t>:</w:t>
      </w:r>
      <w:r w:rsidRPr="00F0293C">
        <w:t xml:space="preserve"> </w:t>
      </w:r>
      <w:r w:rsidRPr="00E73A0F">
        <w:t>: учеб. для студ. сред. проф. учеб. заведений— М.: Издательский центр «Академия», 20</w:t>
      </w:r>
      <w:r>
        <w:t>15</w:t>
      </w:r>
      <w:r w:rsidRPr="00E73A0F">
        <w:t xml:space="preserve">. — </w:t>
      </w:r>
      <w:r>
        <w:t>288 с.</w:t>
      </w:r>
    </w:p>
  </w:footnote>
  <w:footnote w:id="5">
    <w:p w:rsidR="001A7741" w:rsidRDefault="001A7741" w:rsidP="001D7E27">
      <w:pPr>
        <w:pStyle w:val="a6"/>
      </w:pPr>
      <w:r>
        <w:rPr>
          <w:rStyle w:val="a8"/>
        </w:rPr>
        <w:footnoteRef/>
      </w:r>
      <w:r>
        <w:t xml:space="preserve"> </w:t>
      </w:r>
      <w:r w:rsidRPr="00E73A0F">
        <w:t>Севостьянов А. В. Экономическая оценка недвижимости и инвестиции: учеб. для студ. сред. проф. учеб. заведений / А. В. Севостьянов. — М.: Издательский центр «Академия», 2008. — 304 с.</w:t>
      </w:r>
    </w:p>
  </w:footnote>
  <w:footnote w:id="6">
    <w:p w:rsidR="001A7741" w:rsidRDefault="001A7741" w:rsidP="001D7E27">
      <w:pPr>
        <w:pStyle w:val="a6"/>
      </w:pPr>
      <w:r>
        <w:rPr>
          <w:rStyle w:val="a8"/>
        </w:rPr>
        <w:footnoteRef/>
      </w:r>
      <w:r>
        <w:t xml:space="preserve"> Варламов А. А., Севостьянов А. В.  Земельный кадастр. В 6 т. Т. 5. Оценка земли и иной недвижимости. — М.: КолосС, 2008. — 265 с. — (Учебники и учеб. пособия для студентов высш. учеб. заведений).</w:t>
      </w:r>
    </w:p>
  </w:footnote>
  <w:footnote w:id="7">
    <w:p w:rsidR="001A7741" w:rsidRDefault="001A7741" w:rsidP="001D7E27">
      <w:pPr>
        <w:pStyle w:val="a6"/>
      </w:pPr>
      <w:r>
        <w:rPr>
          <w:rStyle w:val="a8"/>
        </w:rPr>
        <w:footnoteRef/>
      </w:r>
      <w:r>
        <w:t xml:space="preserve"> Оценка недвижимости: учебник / под ред. А. Г. Грязновой, М. А. Федотовой. - 2-е изд., перераб. и доп. - М.: Финансы и статистика, 2010. -560 с.</w:t>
      </w:r>
    </w:p>
  </w:footnote>
  <w:footnote w:id="8">
    <w:p w:rsidR="001A7741" w:rsidRDefault="001A7741" w:rsidP="001D7E27">
      <w:pPr>
        <w:pStyle w:val="a6"/>
      </w:pPr>
      <w:r>
        <w:rPr>
          <w:rStyle w:val="a8"/>
        </w:rPr>
        <w:footnoteRef/>
      </w:r>
      <w:r>
        <w:t xml:space="preserve"> </w:t>
      </w:r>
      <w:r w:rsidRPr="0069356B">
        <w:t>Фридман Дж., Ордуэй Ник.  Анализ и оценка приносящей доход недвижимости. Пер. с англ. — М.: Дело, 1997.— 480 с.</w:t>
      </w:r>
    </w:p>
  </w:footnote>
  <w:footnote w:id="9">
    <w:p w:rsidR="001A7741" w:rsidRDefault="001A7741" w:rsidP="001D7E27">
      <w:pPr>
        <w:pStyle w:val="a6"/>
      </w:pPr>
      <w:r>
        <w:rPr>
          <w:rStyle w:val="a8"/>
        </w:rPr>
        <w:footnoteRef/>
      </w:r>
      <w:r>
        <w:t xml:space="preserve">  </w:t>
      </w:r>
      <w:r w:rsidRPr="00833263">
        <w:t>Техническое задание</w:t>
      </w:r>
      <w:r>
        <w:t xml:space="preserve">(технические указания) </w:t>
      </w:r>
      <w:r w:rsidRPr="00833263">
        <w:t xml:space="preserve"> Росимущества </w:t>
      </w:r>
      <w:r>
        <w:t>на проведение оценки рыночной стоимости объекта нежилой недвижимости, расположенного в границах территории  г. Москва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4267"/>
    </w:sdtPr>
    <w:sdtContent>
      <w:p w:rsidR="001A7741" w:rsidRDefault="00FD6505" w:rsidP="001A7741">
        <w:pPr>
          <w:pStyle w:val="ab"/>
          <w:jc w:val="right"/>
        </w:pPr>
        <w:fldSimple w:instr=" PAGE   \* MERGEFORMAT ">
          <w:r w:rsidR="0049691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8011F8"/>
    <w:lvl w:ilvl="0">
      <w:numFmt w:val="bullet"/>
      <w:lvlText w:val="*"/>
      <w:lvlJc w:val="left"/>
    </w:lvl>
  </w:abstractNum>
  <w:abstractNum w:abstractNumId="1">
    <w:nsid w:val="00530D28"/>
    <w:multiLevelType w:val="hybridMultilevel"/>
    <w:tmpl w:val="B63C9D2A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90E65"/>
    <w:multiLevelType w:val="hybridMultilevel"/>
    <w:tmpl w:val="EFC610C8"/>
    <w:lvl w:ilvl="0" w:tplc="35C65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C65B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A71DED"/>
    <w:multiLevelType w:val="hybridMultilevel"/>
    <w:tmpl w:val="781E8F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A46870"/>
    <w:multiLevelType w:val="hybridMultilevel"/>
    <w:tmpl w:val="A02647CE"/>
    <w:lvl w:ilvl="0" w:tplc="B2805AEC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7A56A99"/>
    <w:multiLevelType w:val="hybridMultilevel"/>
    <w:tmpl w:val="973C476C"/>
    <w:lvl w:ilvl="0" w:tplc="35C65B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9C40CC"/>
    <w:multiLevelType w:val="hybridMultilevel"/>
    <w:tmpl w:val="36B41FC8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15CDD"/>
    <w:multiLevelType w:val="hybridMultilevel"/>
    <w:tmpl w:val="A68CF87A"/>
    <w:lvl w:ilvl="0" w:tplc="35C65B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C75D92"/>
    <w:multiLevelType w:val="multilevel"/>
    <w:tmpl w:val="095E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D2B12"/>
    <w:multiLevelType w:val="hybridMultilevel"/>
    <w:tmpl w:val="712C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174CB"/>
    <w:multiLevelType w:val="hybridMultilevel"/>
    <w:tmpl w:val="D67E19A2"/>
    <w:lvl w:ilvl="0" w:tplc="35C65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C3085D"/>
    <w:multiLevelType w:val="hybridMultilevel"/>
    <w:tmpl w:val="F3C8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9201E"/>
    <w:multiLevelType w:val="hybridMultilevel"/>
    <w:tmpl w:val="9EFCBE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FBA547B"/>
    <w:multiLevelType w:val="hybridMultilevel"/>
    <w:tmpl w:val="6BD8C298"/>
    <w:lvl w:ilvl="0" w:tplc="35C65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EE6AD0"/>
    <w:multiLevelType w:val="hybridMultilevel"/>
    <w:tmpl w:val="F07431E0"/>
    <w:lvl w:ilvl="0" w:tplc="35C65B74">
      <w:start w:val="1"/>
      <w:numFmt w:val="bullet"/>
      <w:lvlText w:val="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5">
    <w:nsid w:val="23F92F83"/>
    <w:multiLevelType w:val="hybridMultilevel"/>
    <w:tmpl w:val="712C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B3D9F"/>
    <w:multiLevelType w:val="singleLevel"/>
    <w:tmpl w:val="86F2721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33F218EB"/>
    <w:multiLevelType w:val="multilevel"/>
    <w:tmpl w:val="3B7093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76903CF"/>
    <w:multiLevelType w:val="hybridMultilevel"/>
    <w:tmpl w:val="5EE00D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B96C06BE">
      <w:numFmt w:val="bullet"/>
      <w:lvlText w:val="•"/>
      <w:lvlJc w:val="left"/>
      <w:pPr>
        <w:ind w:left="321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B16B00"/>
    <w:multiLevelType w:val="hybridMultilevel"/>
    <w:tmpl w:val="7A6629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5C65B7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CB53ED4"/>
    <w:multiLevelType w:val="hybridMultilevel"/>
    <w:tmpl w:val="0D9A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C301B"/>
    <w:multiLevelType w:val="hybridMultilevel"/>
    <w:tmpl w:val="78A2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407B2"/>
    <w:multiLevelType w:val="hybridMultilevel"/>
    <w:tmpl w:val="E8F499EC"/>
    <w:lvl w:ilvl="0" w:tplc="35C65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B44EFD"/>
    <w:multiLevelType w:val="multilevel"/>
    <w:tmpl w:val="3FF64F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A1F44BE"/>
    <w:multiLevelType w:val="hybridMultilevel"/>
    <w:tmpl w:val="F8241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284A8D"/>
    <w:multiLevelType w:val="hybridMultilevel"/>
    <w:tmpl w:val="9F96B4F0"/>
    <w:lvl w:ilvl="0" w:tplc="35C65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4F7842"/>
    <w:multiLevelType w:val="singleLevel"/>
    <w:tmpl w:val="86F2721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62784F44"/>
    <w:multiLevelType w:val="multilevel"/>
    <w:tmpl w:val="3FF64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3AD20AD"/>
    <w:multiLevelType w:val="hybridMultilevel"/>
    <w:tmpl w:val="712C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2DB9"/>
    <w:multiLevelType w:val="hybridMultilevel"/>
    <w:tmpl w:val="87506C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9507CA1"/>
    <w:multiLevelType w:val="hybridMultilevel"/>
    <w:tmpl w:val="CE6A5E9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1">
    <w:nsid w:val="6EC37F89"/>
    <w:multiLevelType w:val="hybridMultilevel"/>
    <w:tmpl w:val="1E0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A4B1B"/>
    <w:multiLevelType w:val="hybridMultilevel"/>
    <w:tmpl w:val="0958F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35C87"/>
    <w:multiLevelType w:val="hybridMultilevel"/>
    <w:tmpl w:val="080AC122"/>
    <w:lvl w:ilvl="0" w:tplc="35C65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0B745B"/>
    <w:multiLevelType w:val="hybridMultilevel"/>
    <w:tmpl w:val="34DC4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65CEE"/>
    <w:multiLevelType w:val="hybridMultilevel"/>
    <w:tmpl w:val="DAF8E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2C7C72"/>
    <w:multiLevelType w:val="hybridMultilevel"/>
    <w:tmpl w:val="0090F654"/>
    <w:lvl w:ilvl="0" w:tplc="06AE86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A0A53"/>
    <w:multiLevelType w:val="hybridMultilevel"/>
    <w:tmpl w:val="78A2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DB1955"/>
    <w:multiLevelType w:val="hybridMultilevel"/>
    <w:tmpl w:val="11B8017C"/>
    <w:lvl w:ilvl="0" w:tplc="35C65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8"/>
  </w:num>
  <w:num w:numId="4">
    <w:abstractNumId w:val="18"/>
  </w:num>
  <w:num w:numId="5">
    <w:abstractNumId w:val="20"/>
  </w:num>
  <w:num w:numId="6">
    <w:abstractNumId w:val="9"/>
  </w:num>
  <w:num w:numId="7">
    <w:abstractNumId w:val="31"/>
  </w:num>
  <w:num w:numId="8">
    <w:abstractNumId w:val="32"/>
  </w:num>
  <w:num w:numId="9">
    <w:abstractNumId w:val="37"/>
  </w:num>
  <w:num w:numId="10">
    <w:abstractNumId w:val="8"/>
  </w:num>
  <w:num w:numId="11">
    <w:abstractNumId w:val="1"/>
  </w:num>
  <w:num w:numId="12">
    <w:abstractNumId w:val="6"/>
  </w:num>
  <w:num w:numId="13">
    <w:abstractNumId w:val="17"/>
  </w:num>
  <w:num w:numId="14">
    <w:abstractNumId w:val="29"/>
  </w:num>
  <w:num w:numId="15">
    <w:abstractNumId w:val="30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24"/>
  </w:num>
  <w:num w:numId="22">
    <w:abstractNumId w:val="10"/>
  </w:num>
  <w:num w:numId="23">
    <w:abstractNumId w:val="21"/>
  </w:num>
  <w:num w:numId="24">
    <w:abstractNumId w:val="7"/>
  </w:num>
  <w:num w:numId="25">
    <w:abstractNumId w:val="4"/>
  </w:num>
  <w:num w:numId="26">
    <w:abstractNumId w:val="5"/>
  </w:num>
  <w:num w:numId="27">
    <w:abstractNumId w:val="38"/>
  </w:num>
  <w:num w:numId="28">
    <w:abstractNumId w:val="15"/>
  </w:num>
  <w:num w:numId="29">
    <w:abstractNumId w:val="35"/>
  </w:num>
  <w:num w:numId="30">
    <w:abstractNumId w:val="11"/>
  </w:num>
  <w:num w:numId="31">
    <w:abstractNumId w:val="36"/>
  </w:num>
  <w:num w:numId="32">
    <w:abstractNumId w:val="34"/>
  </w:num>
  <w:num w:numId="33">
    <w:abstractNumId w:val="22"/>
  </w:num>
  <w:num w:numId="34">
    <w:abstractNumId w:val="2"/>
  </w:num>
  <w:num w:numId="35">
    <w:abstractNumId w:val="13"/>
  </w:num>
  <w:num w:numId="36">
    <w:abstractNumId w:val="25"/>
  </w:num>
  <w:num w:numId="37">
    <w:abstractNumId w:val="33"/>
  </w:num>
  <w:num w:numId="38">
    <w:abstractNumId w:val="14"/>
  </w:num>
  <w:num w:numId="39">
    <w:abstractNumId w:val="27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E27"/>
    <w:rsid w:val="001A7741"/>
    <w:rsid w:val="001D7E27"/>
    <w:rsid w:val="002C34AB"/>
    <w:rsid w:val="00377E87"/>
    <w:rsid w:val="00385EC8"/>
    <w:rsid w:val="0049691B"/>
    <w:rsid w:val="0069378A"/>
    <w:rsid w:val="00760857"/>
    <w:rsid w:val="00847874"/>
    <w:rsid w:val="008D6484"/>
    <w:rsid w:val="009F7F90"/>
    <w:rsid w:val="00D946E9"/>
    <w:rsid w:val="00F0293C"/>
    <w:rsid w:val="00F16432"/>
    <w:rsid w:val="00FD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1D7E27"/>
    <w:pPr>
      <w:keepNext/>
      <w:widowControl/>
      <w:jc w:val="both"/>
      <w:outlineLvl w:val="6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7E27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7E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D7E27"/>
    <w:pPr>
      <w:jc w:val="both"/>
    </w:pPr>
  </w:style>
  <w:style w:type="character" w:customStyle="1" w:styleId="a4">
    <w:name w:val="Основной текст Знак"/>
    <w:basedOn w:val="a0"/>
    <w:link w:val="a3"/>
    <w:rsid w:val="001D7E2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7E27"/>
    <w:pPr>
      <w:ind w:left="720"/>
      <w:contextualSpacing/>
    </w:pPr>
  </w:style>
  <w:style w:type="paragraph" w:styleId="a6">
    <w:name w:val="footnote text"/>
    <w:basedOn w:val="a"/>
    <w:link w:val="a7"/>
    <w:semiHidden/>
    <w:rsid w:val="001D7E27"/>
    <w:pPr>
      <w:autoSpaceDE w:val="0"/>
      <w:autoSpaceDN w:val="0"/>
      <w:adjustRightInd w:val="0"/>
    </w:pPr>
    <w:rPr>
      <w:snapToGrid/>
    </w:rPr>
  </w:style>
  <w:style w:type="character" w:customStyle="1" w:styleId="a7">
    <w:name w:val="Текст сноски Знак"/>
    <w:basedOn w:val="a0"/>
    <w:link w:val="a6"/>
    <w:semiHidden/>
    <w:rsid w:val="001D7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D7E27"/>
    <w:rPr>
      <w:vertAlign w:val="superscript"/>
    </w:rPr>
  </w:style>
  <w:style w:type="table" w:styleId="a9">
    <w:name w:val="Table Grid"/>
    <w:basedOn w:val="a1"/>
    <w:uiPriority w:val="59"/>
    <w:rsid w:val="001D7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D7E27"/>
    <w:pPr>
      <w:autoSpaceDE w:val="0"/>
      <w:autoSpaceDN w:val="0"/>
      <w:adjustRightInd w:val="0"/>
      <w:spacing w:line="326" w:lineRule="exact"/>
      <w:ind w:hanging="470"/>
    </w:pPr>
    <w:rPr>
      <w:rFonts w:eastAsiaTheme="minorEastAsia"/>
      <w:snapToGrid/>
      <w:sz w:val="24"/>
      <w:szCs w:val="24"/>
    </w:rPr>
  </w:style>
  <w:style w:type="paragraph" w:customStyle="1" w:styleId="Style3">
    <w:name w:val="Style3"/>
    <w:basedOn w:val="a"/>
    <w:uiPriority w:val="99"/>
    <w:rsid w:val="001D7E27"/>
    <w:pPr>
      <w:autoSpaceDE w:val="0"/>
      <w:autoSpaceDN w:val="0"/>
      <w:adjustRightInd w:val="0"/>
      <w:spacing w:line="318" w:lineRule="exact"/>
      <w:ind w:hanging="346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1D7E27"/>
    <w:pPr>
      <w:autoSpaceDE w:val="0"/>
      <w:autoSpaceDN w:val="0"/>
      <w:adjustRightInd w:val="0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1D7E27"/>
    <w:pPr>
      <w:autoSpaceDE w:val="0"/>
      <w:autoSpaceDN w:val="0"/>
      <w:adjustRightInd w:val="0"/>
    </w:pPr>
    <w:rPr>
      <w:rFonts w:eastAsiaTheme="minorEastAsia"/>
      <w:snapToGrid/>
      <w:sz w:val="24"/>
      <w:szCs w:val="24"/>
    </w:rPr>
  </w:style>
  <w:style w:type="paragraph" w:customStyle="1" w:styleId="Style10">
    <w:name w:val="Style10"/>
    <w:basedOn w:val="a"/>
    <w:uiPriority w:val="99"/>
    <w:rsid w:val="001D7E27"/>
    <w:pPr>
      <w:autoSpaceDE w:val="0"/>
      <w:autoSpaceDN w:val="0"/>
      <w:adjustRightInd w:val="0"/>
      <w:spacing w:line="319" w:lineRule="exact"/>
      <w:ind w:firstLine="552"/>
    </w:pPr>
    <w:rPr>
      <w:rFonts w:eastAsiaTheme="minorEastAsia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1D7E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1D7E2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D7E27"/>
    <w:pPr>
      <w:autoSpaceDE w:val="0"/>
      <w:autoSpaceDN w:val="0"/>
      <w:adjustRightInd w:val="0"/>
      <w:spacing w:line="254" w:lineRule="exact"/>
      <w:ind w:firstLine="341"/>
      <w:jc w:val="both"/>
    </w:pPr>
    <w:rPr>
      <w:rFonts w:ascii="Book Antiqua" w:eastAsiaTheme="minorEastAsia" w:hAnsi="Book Antiqua" w:cstheme="minorBidi"/>
      <w:snapToGrid/>
      <w:sz w:val="24"/>
      <w:szCs w:val="24"/>
    </w:rPr>
  </w:style>
  <w:style w:type="character" w:customStyle="1" w:styleId="FontStyle18">
    <w:name w:val="Font Style18"/>
    <w:basedOn w:val="a0"/>
    <w:uiPriority w:val="99"/>
    <w:rsid w:val="001D7E27"/>
    <w:rPr>
      <w:rFonts w:ascii="Century Schoolbook" w:hAnsi="Century Schoolbook" w:cs="Century Schoolbook"/>
      <w:sz w:val="20"/>
      <w:szCs w:val="20"/>
    </w:rPr>
  </w:style>
  <w:style w:type="character" w:styleId="aa">
    <w:name w:val="Hyperlink"/>
    <w:basedOn w:val="a0"/>
    <w:uiPriority w:val="99"/>
    <w:unhideWhenUsed/>
    <w:rsid w:val="001D7E2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D7E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7E2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D7E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D7E2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D7E27"/>
    <w:pPr>
      <w:autoSpaceDE w:val="0"/>
      <w:autoSpaceDN w:val="0"/>
      <w:adjustRightInd w:val="0"/>
      <w:spacing w:line="408" w:lineRule="exact"/>
      <w:jc w:val="center"/>
    </w:pPr>
    <w:rPr>
      <w:snapToGrid/>
      <w:sz w:val="24"/>
      <w:szCs w:val="24"/>
    </w:rPr>
  </w:style>
  <w:style w:type="paragraph" w:customStyle="1" w:styleId="Style6">
    <w:name w:val="Style6"/>
    <w:basedOn w:val="a"/>
    <w:uiPriority w:val="99"/>
    <w:rsid w:val="001D7E27"/>
    <w:pPr>
      <w:autoSpaceDE w:val="0"/>
      <w:autoSpaceDN w:val="0"/>
      <w:adjustRightInd w:val="0"/>
      <w:spacing w:line="322" w:lineRule="exact"/>
    </w:pPr>
    <w:rPr>
      <w:snapToGrid/>
      <w:sz w:val="24"/>
      <w:szCs w:val="24"/>
    </w:rPr>
  </w:style>
  <w:style w:type="paragraph" w:customStyle="1" w:styleId="Style7">
    <w:name w:val="Style7"/>
    <w:basedOn w:val="a"/>
    <w:uiPriority w:val="99"/>
    <w:rsid w:val="001D7E27"/>
    <w:pPr>
      <w:autoSpaceDE w:val="0"/>
      <w:autoSpaceDN w:val="0"/>
      <w:adjustRightInd w:val="0"/>
      <w:spacing w:line="324" w:lineRule="exact"/>
      <w:jc w:val="right"/>
    </w:pPr>
    <w:rPr>
      <w:snapToGrid/>
      <w:sz w:val="24"/>
      <w:szCs w:val="24"/>
    </w:rPr>
  </w:style>
  <w:style w:type="paragraph" w:customStyle="1" w:styleId="Style8">
    <w:name w:val="Style8"/>
    <w:basedOn w:val="a"/>
    <w:uiPriority w:val="99"/>
    <w:rsid w:val="001D7E27"/>
    <w:pPr>
      <w:autoSpaceDE w:val="0"/>
      <w:autoSpaceDN w:val="0"/>
      <w:adjustRightInd w:val="0"/>
      <w:spacing w:line="653" w:lineRule="exact"/>
      <w:ind w:hanging="182"/>
    </w:pPr>
    <w:rPr>
      <w:snapToGrid/>
      <w:sz w:val="24"/>
      <w:szCs w:val="24"/>
    </w:rPr>
  </w:style>
  <w:style w:type="character" w:customStyle="1" w:styleId="FontStyle11">
    <w:name w:val="Font Style11"/>
    <w:basedOn w:val="a0"/>
    <w:uiPriority w:val="99"/>
    <w:rsid w:val="001D7E27"/>
    <w:rPr>
      <w:rFonts w:ascii="Times New Roman" w:hAnsi="Times New Roman" w:cs="Times New Roman"/>
      <w:b/>
      <w:bCs/>
      <w:i/>
      <w:iCs/>
      <w:sz w:val="42"/>
      <w:szCs w:val="42"/>
    </w:rPr>
  </w:style>
  <w:style w:type="character" w:customStyle="1" w:styleId="FontStyle13">
    <w:name w:val="Font Style13"/>
    <w:basedOn w:val="a0"/>
    <w:uiPriority w:val="99"/>
    <w:rsid w:val="001D7E27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6">
    <w:name w:val="Font Style16"/>
    <w:basedOn w:val="a0"/>
    <w:uiPriority w:val="99"/>
    <w:rsid w:val="001D7E27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1D7E27"/>
    <w:rPr>
      <w:rFonts w:ascii="Times New Roman" w:hAnsi="Times New Roman" w:cs="Times New Roman"/>
      <w:i/>
      <w:iCs/>
      <w:sz w:val="26"/>
      <w:szCs w:val="26"/>
    </w:rPr>
  </w:style>
  <w:style w:type="paragraph" w:styleId="af">
    <w:name w:val="No Spacing"/>
    <w:uiPriority w:val="1"/>
    <w:qFormat/>
    <w:rsid w:val="001A77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FCACF-AFF7-4A04-B2D8-C9FB70C7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34</Pages>
  <Words>7207</Words>
  <Characters>41085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Яковлевна</dc:creator>
  <cp:lastModifiedBy>user</cp:lastModifiedBy>
  <cp:revision>2</cp:revision>
  <dcterms:created xsi:type="dcterms:W3CDTF">2017-09-05T14:37:00Z</dcterms:created>
  <dcterms:modified xsi:type="dcterms:W3CDTF">2017-09-13T11:55:00Z</dcterms:modified>
</cp:coreProperties>
</file>