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BD" w:rsidRPr="00267430" w:rsidRDefault="002A60BD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2A60BD" w:rsidRPr="00267430" w:rsidRDefault="002A60BD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 базовой подготовки по </w:t>
      </w:r>
      <w:r w:rsidR="00952369" w:rsidRPr="00267430">
        <w:rPr>
          <w:rFonts w:ascii="Times New Roman" w:hAnsi="Times New Roman" w:cs="Times New Roman"/>
          <w:b/>
          <w:sz w:val="24"/>
          <w:szCs w:val="24"/>
        </w:rPr>
        <w:t>профессии</w:t>
      </w:r>
      <w:r w:rsidRPr="00267430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952369" w:rsidRPr="00267430" w:rsidRDefault="00952369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BD" w:rsidRPr="00267430" w:rsidRDefault="00567953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08.01.26 Мастер по ремонту и обслуживанию инженерных систем и жилищно-коммунального хозяйства </w:t>
      </w:r>
    </w:p>
    <w:p w:rsidR="00952369" w:rsidRPr="00267430" w:rsidRDefault="00952369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BD" w:rsidRPr="00267430" w:rsidRDefault="002A60BD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Нормативный срок освоения ОПОП–</w:t>
      </w:r>
      <w:r w:rsidR="00952369" w:rsidRPr="00267430">
        <w:rPr>
          <w:rFonts w:ascii="Times New Roman" w:hAnsi="Times New Roman" w:cs="Times New Roman"/>
          <w:b/>
          <w:sz w:val="24"/>
          <w:szCs w:val="24"/>
        </w:rPr>
        <w:t>2</w:t>
      </w:r>
      <w:r w:rsidRPr="00267430">
        <w:rPr>
          <w:rFonts w:ascii="Times New Roman" w:hAnsi="Times New Roman" w:cs="Times New Roman"/>
          <w:b/>
          <w:sz w:val="24"/>
          <w:szCs w:val="24"/>
        </w:rPr>
        <w:t xml:space="preserve"> г. 10 мес.</w:t>
      </w:r>
    </w:p>
    <w:p w:rsidR="00B248C4" w:rsidRPr="00267430" w:rsidRDefault="00B248C4" w:rsidP="0026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Pr="00267430" w:rsidRDefault="00267430" w:rsidP="00267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ОП.01 Техническое черчение</w:t>
      </w:r>
    </w:p>
    <w:p w:rsidR="00267430" w:rsidRPr="00267430" w:rsidRDefault="00267430" w:rsidP="002674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267430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Учебная</w:t>
      </w:r>
      <w:r w:rsidRPr="00267430">
        <w:rPr>
          <w:rFonts w:ascii="Times New Roman" w:hAnsi="Times New Roman" w:cs="Times New Roman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267430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67430">
        <w:rPr>
          <w:rFonts w:ascii="Times New Roman" w:hAnsi="Times New Roman" w:cs="Times New Roman"/>
          <w:sz w:val="24"/>
          <w:szCs w:val="24"/>
        </w:rPr>
        <w:t>ежпредметные</w:t>
      </w:r>
      <w:proofErr w:type="spellEnd"/>
      <w:r w:rsidRPr="00267430">
        <w:rPr>
          <w:rFonts w:ascii="Times New Roman" w:hAnsi="Times New Roman" w:cs="Times New Roman"/>
          <w:sz w:val="24"/>
          <w:szCs w:val="24"/>
        </w:rPr>
        <w:t xml:space="preserve"> связи с общепрофессиональной дисциплиной «Электротехника»,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:rsidR="00267430" w:rsidRPr="00267430" w:rsidRDefault="00267430" w:rsidP="0026743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7430" w:rsidRPr="00267430" w:rsidRDefault="00267430" w:rsidP="00267430">
      <w:pPr>
        <w:spacing w:after="0" w:line="24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674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30">
        <w:rPr>
          <w:rFonts w:ascii="Times New Roman" w:hAnsi="Times New Roman" w:cs="Times New Roman"/>
          <w:sz w:val="24"/>
          <w:szCs w:val="24"/>
        </w:rPr>
        <w:t xml:space="preserve">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4037"/>
      </w:tblGrid>
      <w:tr w:rsidR="00267430" w:rsidRPr="00267430" w:rsidTr="004E19F6">
        <w:trPr>
          <w:trHeight w:val="649"/>
        </w:trPr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5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7430" w:rsidRPr="00267430" w:rsidTr="004E19F6">
        <w:trPr>
          <w:trHeight w:val="212"/>
        </w:trPr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1.1-1.3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01-06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09-10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и схемы систем водоснабжения, водоотведения, отопления объектов жилищно-коммунального хозяйства;</w:t>
            </w:r>
          </w:p>
          <w:p w:rsidR="00267430" w:rsidRPr="00267430" w:rsidRDefault="00267430" w:rsidP="00267430">
            <w:pPr>
              <w:pStyle w:val="a3"/>
              <w:spacing w:before="0" w:beforeAutospacing="0" w:after="0" w:afterAutospacing="0"/>
            </w:pPr>
            <w:r w:rsidRPr="00267430">
              <w:t>выполнять эскизы и схемы систем водоснабжения, водоотведения, отопления объектов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  <w:ind w:left="34"/>
            </w:pPr>
            <w:r w:rsidRPr="00267430">
              <w:t>читать чертежи и эскизы, простые электрические и монтажные схемы, схемы соединений и подключений;</w:t>
            </w:r>
          </w:p>
          <w:p w:rsidR="00267430" w:rsidRPr="00267430" w:rsidRDefault="00267430" w:rsidP="00267430">
            <w:pPr>
              <w:pStyle w:val="af1"/>
              <w:spacing w:line="240" w:lineRule="auto"/>
              <w:ind w:left="34"/>
            </w:pPr>
            <w:r w:rsidRPr="00267430">
              <w:t>выполнять чертежи и эскизы, простые электрические и монтажные схемы</w:t>
            </w:r>
          </w:p>
        </w:tc>
        <w:tc>
          <w:tcPr>
            <w:tcW w:w="4037" w:type="dxa"/>
          </w:tcPr>
          <w:p w:rsidR="00267430" w:rsidRPr="00267430" w:rsidRDefault="00267430" w:rsidP="00267430">
            <w:pPr>
              <w:pStyle w:val="a3"/>
              <w:spacing w:before="0" w:beforeAutospacing="0" w:after="0" w:afterAutospacing="0"/>
            </w:pPr>
            <w:r w:rsidRPr="00267430">
              <w:t>требований единой системы конструкторской документации (ЕСКД);</w:t>
            </w:r>
          </w:p>
          <w:p w:rsidR="00267430" w:rsidRPr="00267430" w:rsidRDefault="00267430" w:rsidP="00267430">
            <w:pPr>
              <w:pStyle w:val="a3"/>
              <w:spacing w:before="0" w:beforeAutospacing="0" w:after="0" w:afterAutospacing="0"/>
            </w:pPr>
            <w:r w:rsidRPr="00267430">
              <w:t>видов нормативно-технической документации;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основных правил построения чертежей и схем;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видов чертежей, эскизов и схем;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правил чтения технической и конструкторско-технологической документации;</w:t>
            </w:r>
          </w:p>
          <w:p w:rsidR="00267430" w:rsidRPr="00267430" w:rsidRDefault="00267430" w:rsidP="00267430">
            <w:pPr>
              <w:pStyle w:val="a3"/>
              <w:spacing w:before="0" w:beforeAutospacing="0" w:after="0" w:afterAutospacing="0"/>
            </w:pPr>
            <w:r w:rsidRPr="00267430">
              <w:t>видов чертежей систем водоснабжения, водоотведения, отопления объектов жилищно-коммунального хозяйства;</w:t>
            </w:r>
          </w:p>
          <w:p w:rsidR="00267430" w:rsidRPr="00267430" w:rsidRDefault="00267430" w:rsidP="00267430">
            <w:pPr>
              <w:pStyle w:val="a3"/>
              <w:spacing w:before="0" w:beforeAutospacing="0" w:after="0" w:afterAutospacing="0"/>
            </w:pPr>
            <w:r w:rsidRPr="00267430">
              <w:t>видов чертежей электрических и монтажных схем</w:t>
            </w:r>
          </w:p>
        </w:tc>
      </w:tr>
    </w:tbl>
    <w:p w:rsidR="00267430" w:rsidRPr="00267430" w:rsidRDefault="00267430" w:rsidP="0026743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Default="00267430" w:rsidP="00267430">
      <w:pPr>
        <w:pStyle w:val="a4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ОП.02 ИНОСТРАННЫЙ ЯЗЫК </w:t>
      </w:r>
      <w:r>
        <w:rPr>
          <w:rFonts w:ascii="Times New Roman" w:hAnsi="Times New Roman" w:cs="Times New Roman"/>
          <w:b/>
          <w:sz w:val="24"/>
          <w:szCs w:val="24"/>
        </w:rPr>
        <w:t>В ПРОФЕССИОНАЛЬНОЙ ДЕЯТЕЛЬНОСТИ</w:t>
      </w:r>
    </w:p>
    <w:p w:rsidR="00267430" w:rsidRPr="00267430" w:rsidRDefault="00267430" w:rsidP="00267430">
      <w:pPr>
        <w:pStyle w:val="a4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 основной образовательной программы: </w:t>
      </w:r>
      <w:r w:rsidRPr="00267430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Учебная</w:t>
      </w:r>
      <w:r w:rsidRPr="002674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267430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267430">
        <w:rPr>
          <w:rFonts w:ascii="Times New Roman" w:hAnsi="Times New Roman" w:cs="Times New Roman"/>
          <w:sz w:val="24"/>
          <w:szCs w:val="24"/>
        </w:rPr>
        <w:t>ежпредметные</w:t>
      </w:r>
      <w:proofErr w:type="spellEnd"/>
      <w:r w:rsidRPr="00267430">
        <w:rPr>
          <w:rFonts w:ascii="Times New Roman" w:hAnsi="Times New Roman" w:cs="Times New Roman"/>
          <w:sz w:val="24"/>
          <w:szCs w:val="24"/>
        </w:rPr>
        <w:t xml:space="preserve"> связи с профессиональными модулями «ПМ.01 Поддержание рабочего состояния оборудования систем водоснабжения, водоотведения, отопления объектов жилищно-</w:t>
      </w:r>
      <w:r w:rsidRPr="00267430">
        <w:rPr>
          <w:rFonts w:ascii="Times New Roman" w:hAnsi="Times New Roman" w:cs="Times New Roman"/>
          <w:sz w:val="24"/>
          <w:szCs w:val="24"/>
        </w:rPr>
        <w:lastRenderedPageBreak/>
        <w:t>коммунального хозяйства», «ПМ.02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:rsidR="00267430" w:rsidRPr="00267430" w:rsidRDefault="00267430" w:rsidP="0026743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7430" w:rsidRPr="00267430" w:rsidRDefault="00267430" w:rsidP="00267430">
      <w:pPr>
        <w:pStyle w:val="a4"/>
        <w:spacing w:after="0" w:line="24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674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30">
        <w:rPr>
          <w:rFonts w:ascii="Times New Roman" w:hAnsi="Times New Roman" w:cs="Times New Roman"/>
          <w:sz w:val="24"/>
          <w:szCs w:val="24"/>
        </w:rPr>
        <w:t xml:space="preserve">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037"/>
      </w:tblGrid>
      <w:tr w:rsidR="00267430" w:rsidRPr="00267430" w:rsidTr="004E19F6">
        <w:trPr>
          <w:trHeight w:val="649"/>
        </w:trPr>
        <w:tc>
          <w:tcPr>
            <w:tcW w:w="1384" w:type="dxa"/>
            <w:hideMark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  <w:hideMark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7430" w:rsidRPr="00267430" w:rsidTr="004E19F6">
        <w:trPr>
          <w:trHeight w:val="212"/>
        </w:trPr>
        <w:tc>
          <w:tcPr>
            <w:tcW w:w="1384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1.1-1.3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01-06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827" w:type="dxa"/>
          </w:tcPr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. устных инструкциях).</w:t>
            </w:r>
          </w:p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 области чтения:</w:t>
            </w:r>
          </w:p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читать и переводить тексты профессиональной направленности (со словарем)</w:t>
            </w:r>
          </w:p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 области общения:</w:t>
            </w:r>
          </w:p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267430" w:rsidRPr="00267430" w:rsidRDefault="00267430" w:rsidP="00267430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 области письма:</w:t>
            </w:r>
          </w:p>
          <w:p w:rsidR="00267430" w:rsidRPr="00267430" w:rsidRDefault="00267430" w:rsidP="00267430">
            <w:pPr>
              <w:pStyle w:val="a3"/>
              <w:spacing w:before="0" w:beforeAutospacing="0" w:after="0" w:afterAutospacing="0"/>
              <w:ind w:firstLine="260"/>
              <w:rPr>
                <w:b/>
              </w:rPr>
            </w:pPr>
            <w:r w:rsidRPr="00267430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37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правил построения простых и сложных предложений на профессиональные темы;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основных общеупотребительных глаголов (бытовая и профессиональная лексика);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минимума, относящегося к описанию предметов, средств и процессов профессиональной деятельности;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особенностей произношения;</w:t>
            </w:r>
          </w:p>
          <w:p w:rsidR="00267430" w:rsidRPr="00267430" w:rsidRDefault="00267430" w:rsidP="00267430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267430">
              <w:t>правил чтения текстов профессиональной направленности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Pr="00267430" w:rsidRDefault="00267430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ОП.03 </w:t>
      </w:r>
      <w:r>
        <w:rPr>
          <w:rFonts w:ascii="Times New Roman" w:hAnsi="Times New Roman" w:cs="Times New Roman"/>
          <w:b/>
          <w:sz w:val="24"/>
          <w:szCs w:val="24"/>
        </w:rPr>
        <w:t>Электротехника</w:t>
      </w:r>
    </w:p>
    <w:p w:rsidR="00267430" w:rsidRPr="00267430" w:rsidRDefault="00267430" w:rsidP="0026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267430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цикл, </w:t>
      </w:r>
      <w:proofErr w:type="spellStart"/>
      <w:r w:rsidRPr="0026743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7430">
        <w:rPr>
          <w:rFonts w:ascii="Times New Roman" w:hAnsi="Times New Roman" w:cs="Times New Roman"/>
          <w:sz w:val="24"/>
          <w:szCs w:val="24"/>
        </w:rPr>
        <w:t xml:space="preserve"> связи с общеобразовательной дисциплиной «Физика», профессиональным модулем ПМ.02 «Поддержание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7430" w:rsidRPr="00267430" w:rsidRDefault="00267430" w:rsidP="0026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современной электротехники, необходимых для успешной профессиональной деятельности специалистов. </w:t>
      </w:r>
    </w:p>
    <w:p w:rsidR="00267430" w:rsidRPr="00267430" w:rsidRDefault="00267430" w:rsidP="0026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69"/>
        <w:gridCol w:w="4037"/>
      </w:tblGrid>
      <w:tr w:rsidR="00267430" w:rsidRPr="00267430" w:rsidTr="004E19F6">
        <w:trPr>
          <w:trHeight w:val="649"/>
        </w:trPr>
        <w:tc>
          <w:tcPr>
            <w:tcW w:w="1642" w:type="dxa"/>
            <w:hideMark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ПК,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569" w:type="dxa"/>
            <w:hideMark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7430" w:rsidRPr="00267430" w:rsidTr="004E19F6">
        <w:trPr>
          <w:trHeight w:val="212"/>
        </w:trPr>
        <w:tc>
          <w:tcPr>
            <w:tcW w:w="1642" w:type="dxa"/>
            <w:hideMark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01-06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09-10</w:t>
            </w:r>
          </w:p>
        </w:tc>
        <w:tc>
          <w:tcPr>
            <w:tcW w:w="3569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и принципы теоретической электротехники в профессиональной деятельности;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подбирать устройства, электрические приборы и оборудование с определенными параметрами и характеристиками;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схемы.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hideMark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способов получения, передачи и использования электрической энергии;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электротехнической терминологии;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параметров электрических и магнитных полей;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оводников, электроизоляционных и магнитных материалов;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основ  теории электрических машин, принцип работы типовых электрических устройств;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методов расчета и измерений основных параметров электрических, магнитных цепей;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принципов действия, устройств, основных характеристик электротехнических устройств и приборов;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составления электрических цепей;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правил эксплуатации электрооборудования.</w:t>
            </w: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Default="00267430" w:rsidP="00267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67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ОП.04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Безопасность жизнедеятельности</w:t>
      </w:r>
    </w:p>
    <w:p w:rsidR="00267430" w:rsidRPr="00267430" w:rsidRDefault="00267430" w:rsidP="00267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 у</w:t>
      </w:r>
      <w:r w:rsidRPr="00267430">
        <w:rPr>
          <w:rFonts w:ascii="Times New Roman" w:hAnsi="Times New Roman" w:cs="Times New Roman"/>
          <w:sz w:val="24"/>
          <w:szCs w:val="24"/>
        </w:rPr>
        <w:t>чебная дисциплина «ОП.04 Безопасность жизнедеятельности» относится к общепрофессиональному циклу  основной образовательной программы</w:t>
      </w: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2674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267430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267430">
        <w:rPr>
          <w:rFonts w:ascii="Times New Roman" w:hAnsi="Times New Roman" w:cs="Times New Roman"/>
          <w:sz w:val="24"/>
          <w:szCs w:val="24"/>
        </w:rPr>
        <w:t>ежпредметные</w:t>
      </w:r>
      <w:proofErr w:type="spellEnd"/>
      <w:r w:rsidRPr="00267430">
        <w:rPr>
          <w:rFonts w:ascii="Times New Roman" w:hAnsi="Times New Roman" w:cs="Times New Roman"/>
          <w:sz w:val="24"/>
          <w:szCs w:val="24"/>
        </w:rPr>
        <w:t xml:space="preserve"> связи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7430" w:rsidRPr="00267430" w:rsidRDefault="00267430" w:rsidP="002674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674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30">
        <w:rPr>
          <w:rFonts w:ascii="Times New Roman" w:hAnsi="Times New Roman" w:cs="Times New Roman"/>
          <w:sz w:val="24"/>
          <w:szCs w:val="24"/>
        </w:rPr>
        <w:t xml:space="preserve"> осваиваются</w:t>
      </w: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895"/>
      </w:tblGrid>
      <w:tr w:rsidR="00267430" w:rsidRPr="00267430" w:rsidTr="004E19F6">
        <w:trPr>
          <w:trHeight w:val="649"/>
        </w:trPr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7430" w:rsidRPr="00267430" w:rsidTr="004E19F6">
        <w:trPr>
          <w:trHeight w:val="840"/>
        </w:trPr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1.1-1.3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01-10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использовать средства индивидуальной и коллективной защиты от оружия массового поражения;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первичные средства пожаротушения; 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 владеть способами бесконфликтного общения и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помощь пострадавшим.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основных видов потенциальных опасностей и их последствия в профессиональной деятельности и быту, принципы снижения вероятности их реализации;  основы военной службы и обороны государства; 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задач и основных мероприятий гражданской обороны; 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защиты населения от оружия массового поражения;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мер пожарной безопасности и правила безопасного поведения при пожарах; 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порядка призыва граждан на военную службу и поступления на неё в добровольном порядке; 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 области применения получаемых профессиональных знаний при исполнении обязанностей военной службы; 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порядка и правил оказания первой помощи пострадавшим</w:t>
            </w: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Default="00267430" w:rsidP="00267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ОП.05 Физическая культура</w:t>
      </w:r>
    </w:p>
    <w:p w:rsidR="00267430" w:rsidRPr="00267430" w:rsidRDefault="00267430" w:rsidP="00267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примерной основной образовательной программы: </w:t>
      </w:r>
      <w:r w:rsidRPr="00267430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267430" w:rsidRPr="00267430" w:rsidRDefault="00267430" w:rsidP="0026743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дисциплины: </w:t>
      </w:r>
    </w:p>
    <w:p w:rsidR="00267430" w:rsidRPr="00267430" w:rsidRDefault="00267430" w:rsidP="002674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674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30">
        <w:rPr>
          <w:rFonts w:ascii="Times New Roman" w:hAnsi="Times New Roman" w:cs="Times New Roman"/>
          <w:sz w:val="24"/>
          <w:szCs w:val="24"/>
        </w:rPr>
        <w:t xml:space="preserve"> осваиваются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3944"/>
        <w:gridCol w:w="4292"/>
      </w:tblGrid>
      <w:tr w:rsidR="00267430" w:rsidRPr="00267430" w:rsidTr="004E19F6">
        <w:trPr>
          <w:trHeight w:val="672"/>
        </w:trPr>
        <w:tc>
          <w:tcPr>
            <w:tcW w:w="1318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4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92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7430" w:rsidRPr="00267430" w:rsidTr="004E19F6">
        <w:trPr>
          <w:trHeight w:val="219"/>
        </w:trPr>
        <w:tc>
          <w:tcPr>
            <w:tcW w:w="1318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02-06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3944" w:type="dxa"/>
          </w:tcPr>
          <w:p w:rsidR="00267430" w:rsidRPr="00267430" w:rsidRDefault="00267430" w:rsidP="00267430">
            <w:pPr>
              <w:tabs>
                <w:tab w:val="left" w:pos="266"/>
              </w:tabs>
              <w:spacing w:after="0" w:line="240" w:lineRule="auto"/>
              <w:ind w:left="-42"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92" w:type="dxa"/>
          </w:tcPr>
          <w:p w:rsidR="00267430" w:rsidRPr="00267430" w:rsidRDefault="00267430" w:rsidP="00267430">
            <w:pPr>
              <w:tabs>
                <w:tab w:val="left" w:pos="266"/>
              </w:tabs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67430" w:rsidRPr="00267430" w:rsidRDefault="00267430" w:rsidP="00267430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Pr="00267430" w:rsidRDefault="00267430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ОП.06 </w:t>
      </w:r>
      <w:r w:rsidRPr="00267430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267430" w:rsidRPr="00267430" w:rsidRDefault="00267430" w:rsidP="0026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3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267430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цикл, </w:t>
      </w:r>
      <w:proofErr w:type="spellStart"/>
      <w:r w:rsidRPr="0026743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7430">
        <w:rPr>
          <w:rFonts w:ascii="Times New Roman" w:hAnsi="Times New Roman" w:cs="Times New Roman"/>
          <w:sz w:val="24"/>
          <w:szCs w:val="24"/>
        </w:rPr>
        <w:t xml:space="preserve"> связи с общеобразовательной дисциплиной «Химия», профессиональным модулем ПМ.01 </w:t>
      </w:r>
      <w:r w:rsidRPr="00267430">
        <w:rPr>
          <w:rFonts w:ascii="Times New Roman" w:hAnsi="Times New Roman" w:cs="Times New Roman"/>
          <w:sz w:val="24"/>
          <w:szCs w:val="24"/>
        </w:rPr>
        <w:lastRenderedPageBreak/>
        <w:t>«Поддержание рабочего состояния оборудования  систем водоснабжения, водоотведения, отопления  объектов жилищно-коммунального хозяйства», ПМ.02«Поддержание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хозяйства».</w:t>
      </w:r>
      <w:proofErr w:type="gramEnd"/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7430" w:rsidRPr="00267430" w:rsidRDefault="00267430" w:rsidP="0026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Целью освоения дисциплины является приобретение обучающимися теоретических знаний и профессиональных навыков в области материаловедения, необходимых для успешной профессиональной деятельности специалистов.</w:t>
      </w:r>
    </w:p>
    <w:p w:rsidR="00267430" w:rsidRPr="00267430" w:rsidRDefault="00267430" w:rsidP="0026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75"/>
        <w:gridCol w:w="3260"/>
        <w:gridCol w:w="4961"/>
      </w:tblGrid>
      <w:tr w:rsidR="00267430" w:rsidRPr="00267430" w:rsidTr="004E19F6">
        <w:trPr>
          <w:trHeight w:val="336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ПК, </w:t>
            </w:r>
            <w:proofErr w:type="gramStart"/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267430" w:rsidRPr="00267430" w:rsidTr="004E19F6">
        <w:trPr>
          <w:trHeight w:val="168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1-6, 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9-10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ПК. 1.1-1.3,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2.1.-2.3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основные конструкционные материалы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по их назначению и условиям эксплуатации для выполнения работ;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различать основные конструкционные материалы по физико-механическим и технологическим свойствам.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виды, свойства и области применения основных конструкционных материалов, используемых в производстве;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прокладочных и уплотнительных материалов: виды химической и термической обработки сталей;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классификацию и свойства металлов и сплавов, основных защитных материалов, композиционных материалов;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измерения параметров и определения свойств материалов;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сведения о кристаллизации и структуре расплавов;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свойства полимеров и их использование;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термообработки и защиты металлов от коррозии.</w:t>
            </w: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Pr="00267430" w:rsidRDefault="00267430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ОП.07 Охрана труда</w:t>
      </w:r>
    </w:p>
    <w:p w:rsidR="00267430" w:rsidRPr="00267430" w:rsidRDefault="00267430" w:rsidP="0026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3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267430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цикл, </w:t>
      </w:r>
      <w:proofErr w:type="spellStart"/>
      <w:r w:rsidRPr="0026743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7430">
        <w:rPr>
          <w:rFonts w:ascii="Times New Roman" w:hAnsi="Times New Roman" w:cs="Times New Roman"/>
          <w:sz w:val="24"/>
          <w:szCs w:val="24"/>
        </w:rPr>
        <w:t xml:space="preserve"> связи с профессиональным модулем ПМ.01 «Поддержание рабочего состояния оборудования  систем водоснабжения, водоотведения, отопления  объектов жилищно-коммунального хозяйства», ПМ.02«Поддержание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хозяйства».</w:t>
      </w:r>
      <w:proofErr w:type="gramEnd"/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7430" w:rsidRPr="00267430" w:rsidRDefault="00267430" w:rsidP="0026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охраны труда, необходимых для успешной профессиональной деятельности специалистов. </w:t>
      </w:r>
    </w:p>
    <w:p w:rsidR="00267430" w:rsidRPr="00267430" w:rsidRDefault="00267430" w:rsidP="0026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267430" w:rsidRPr="00267430" w:rsidTr="004E19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ПК, </w:t>
            </w:r>
            <w:proofErr w:type="gramStart"/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267430" w:rsidRPr="00267430" w:rsidTr="004E19F6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1-10, 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1.1-1.3, 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ПК 2.1-2.3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травмобезопасности</w:t>
            </w:r>
            <w:proofErr w:type="spellEnd"/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-обязанности работников в области охраны труда; 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430">
              <w:rPr>
                <w:rFonts w:ascii="Times New Roman" w:hAnsi="Times New Roman"/>
                <w:sz w:val="24"/>
                <w:szCs w:val="24"/>
                <w:lang w:eastAsia="en-US"/>
              </w:rPr>
              <w:t>-порядок хранения и использования средств коллективной и индивидуальной защиты</w:t>
            </w: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Default="00267430" w:rsidP="00267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67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ОП.08 </w:t>
      </w:r>
      <w:r w:rsidRPr="0026743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Технология вы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полнения электросварочных работ</w:t>
      </w:r>
    </w:p>
    <w:p w:rsidR="00267430" w:rsidRPr="00267430" w:rsidRDefault="00267430" w:rsidP="0026743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 у</w:t>
      </w:r>
      <w:r w:rsidRPr="00267430">
        <w:rPr>
          <w:rFonts w:ascii="Times New Roman" w:hAnsi="Times New Roman" w:cs="Times New Roman"/>
          <w:sz w:val="24"/>
          <w:szCs w:val="24"/>
        </w:rPr>
        <w:t xml:space="preserve">чебная дисциплина «ОП.08 </w:t>
      </w:r>
      <w:r w:rsidRPr="00267430">
        <w:rPr>
          <w:rFonts w:ascii="Times New Roman" w:hAnsi="Times New Roman" w:cs="Times New Roman"/>
          <w:bCs/>
          <w:iCs/>
          <w:sz w:val="24"/>
          <w:szCs w:val="24"/>
        </w:rPr>
        <w:t>Технология выполнения электросварочных работ»</w:t>
      </w:r>
      <w:r w:rsidRPr="00267430">
        <w:rPr>
          <w:rFonts w:ascii="Times New Roman" w:hAnsi="Times New Roman" w:cs="Times New Roman"/>
          <w:sz w:val="24"/>
          <w:szCs w:val="24"/>
        </w:rPr>
        <w:t>» относится к общепрофессиональному циклу  основной образовательной программы</w:t>
      </w: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2674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267430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267430">
        <w:rPr>
          <w:rFonts w:ascii="Times New Roman" w:hAnsi="Times New Roman" w:cs="Times New Roman"/>
          <w:sz w:val="24"/>
          <w:szCs w:val="24"/>
        </w:rPr>
        <w:t>ежпредметные</w:t>
      </w:r>
      <w:proofErr w:type="spellEnd"/>
      <w:r w:rsidRPr="00267430">
        <w:rPr>
          <w:rFonts w:ascii="Times New Roman" w:hAnsi="Times New Roman" w:cs="Times New Roman"/>
          <w:sz w:val="24"/>
          <w:szCs w:val="24"/>
        </w:rPr>
        <w:t xml:space="preserve"> связи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7430" w:rsidRPr="00267430" w:rsidRDefault="00267430" w:rsidP="002674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674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30">
        <w:rPr>
          <w:rFonts w:ascii="Times New Roman" w:hAnsi="Times New Roman" w:cs="Times New Roman"/>
          <w:sz w:val="24"/>
          <w:szCs w:val="24"/>
        </w:rPr>
        <w:t xml:space="preserve"> осваиваются</w:t>
      </w: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895"/>
      </w:tblGrid>
      <w:tr w:rsidR="00267430" w:rsidRPr="00267430" w:rsidTr="004E19F6">
        <w:trPr>
          <w:trHeight w:val="649"/>
        </w:trPr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7430" w:rsidRPr="00267430" w:rsidTr="004E19F6">
        <w:trPr>
          <w:trHeight w:val="840"/>
        </w:trPr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1.1-1.3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01-10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7430" w:rsidRPr="00267430" w:rsidRDefault="00267430" w:rsidP="0026743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 сварщика;</w:t>
            </w:r>
          </w:p>
          <w:p w:rsidR="00267430" w:rsidRPr="00267430" w:rsidRDefault="00267430" w:rsidP="0026743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рациональный способ сборки и сварки конструкций. Оптимальную технологию соединения или обработки конкретной конструкции или материала;</w:t>
            </w:r>
          </w:p>
          <w:p w:rsidR="00267430" w:rsidRPr="00267430" w:rsidRDefault="00267430" w:rsidP="0026743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типовые методики выбора параметров сварочных технологических процессов;</w:t>
            </w:r>
          </w:p>
          <w:p w:rsidR="00267430" w:rsidRPr="00267430" w:rsidRDefault="00267430" w:rsidP="0026743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устанавливать режимы сварки;</w:t>
            </w:r>
          </w:p>
          <w:p w:rsidR="00267430" w:rsidRPr="00267430" w:rsidRDefault="00267430" w:rsidP="0026743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267430" w:rsidRPr="00267430" w:rsidRDefault="00267430" w:rsidP="0026743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рабочие чертежи сварных конструкций;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сварочных участков;</w:t>
            </w:r>
          </w:p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сварочного оборудования, устройство и правила эксплуатации; источники питания;</w:t>
            </w:r>
          </w:p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сварочных постов;</w:t>
            </w:r>
          </w:p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подготовки деталей под </w:t>
            </w: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сборку и сварку;</w:t>
            </w:r>
          </w:p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сварки и производства сварных конструкций;</w:t>
            </w:r>
          </w:p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расчетов режимов ручных и механизированных способов сварки;</w:t>
            </w:r>
          </w:p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технологические приемы сварки и наплавки сталей, чугунов и цветных металлов;</w:t>
            </w:r>
          </w:p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изготовления сварных конструкций различного класса;</w:t>
            </w:r>
          </w:p>
          <w:p w:rsidR="00267430" w:rsidRPr="00267430" w:rsidRDefault="00267430" w:rsidP="002674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безопасности проведения сварочных работ и меры экологической защиты окружающей среды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Default="00267430" w:rsidP="0026743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67430">
        <w:rPr>
          <w:rFonts w:ascii="Times New Roman" w:hAnsi="Times New Roman" w:cs="Times New Roman"/>
          <w:sz w:val="24"/>
          <w:szCs w:val="24"/>
          <w:u w:val="single"/>
        </w:rPr>
        <w:t xml:space="preserve">ОП. 09 </w:t>
      </w:r>
      <w:r w:rsidRPr="00267430">
        <w:rPr>
          <w:rFonts w:ascii="Times New Roman" w:hAnsi="Times New Roman" w:cs="Times New Roman"/>
          <w:bCs/>
          <w:iCs/>
          <w:sz w:val="24"/>
          <w:szCs w:val="24"/>
          <w:u w:val="single"/>
        </w:rPr>
        <w:t>Технология выполнен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ия плотничных и столярных работ</w:t>
      </w:r>
    </w:p>
    <w:p w:rsidR="00267430" w:rsidRPr="00267430" w:rsidRDefault="00267430" w:rsidP="002674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 у</w:t>
      </w:r>
      <w:r w:rsidRPr="00267430">
        <w:rPr>
          <w:rFonts w:ascii="Times New Roman" w:hAnsi="Times New Roman" w:cs="Times New Roman"/>
          <w:sz w:val="24"/>
          <w:szCs w:val="24"/>
        </w:rPr>
        <w:t xml:space="preserve">чебная дисциплина «ОП.09 </w:t>
      </w:r>
      <w:r w:rsidRPr="00267430">
        <w:rPr>
          <w:rFonts w:ascii="Times New Roman" w:hAnsi="Times New Roman" w:cs="Times New Roman"/>
          <w:bCs/>
          <w:iCs/>
          <w:sz w:val="24"/>
          <w:szCs w:val="24"/>
        </w:rPr>
        <w:t>Технология выполнения плотничных и столярных работ</w:t>
      </w:r>
      <w:r w:rsidRPr="00267430">
        <w:rPr>
          <w:rFonts w:ascii="Times New Roman" w:hAnsi="Times New Roman" w:cs="Times New Roman"/>
          <w:sz w:val="24"/>
          <w:szCs w:val="24"/>
        </w:rPr>
        <w:t>» относится к общепрофессиональному циклу  основной образовательной программы</w:t>
      </w:r>
    </w:p>
    <w:p w:rsidR="00267430" w:rsidRPr="00267430" w:rsidRDefault="00267430" w:rsidP="002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2674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</w:t>
      </w:r>
      <w:proofErr w:type="spellStart"/>
      <w:r w:rsidRPr="00267430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267430">
        <w:rPr>
          <w:rFonts w:ascii="Times New Roman" w:hAnsi="Times New Roman" w:cs="Times New Roman"/>
          <w:sz w:val="24"/>
          <w:szCs w:val="24"/>
        </w:rPr>
        <w:t>ежпредметные</w:t>
      </w:r>
      <w:proofErr w:type="spellEnd"/>
      <w:r w:rsidRPr="00267430">
        <w:rPr>
          <w:rFonts w:ascii="Times New Roman" w:hAnsi="Times New Roman" w:cs="Times New Roman"/>
          <w:sz w:val="24"/>
          <w:szCs w:val="24"/>
        </w:rPr>
        <w:t xml:space="preserve"> связи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7430" w:rsidRPr="00267430" w:rsidRDefault="00267430" w:rsidP="002674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674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30">
        <w:rPr>
          <w:rFonts w:ascii="Times New Roman" w:hAnsi="Times New Roman" w:cs="Times New Roman"/>
          <w:sz w:val="24"/>
          <w:szCs w:val="24"/>
        </w:rPr>
        <w:t xml:space="preserve"> осваиваются</w:t>
      </w: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895"/>
      </w:tblGrid>
      <w:tr w:rsidR="00267430" w:rsidRPr="00267430" w:rsidTr="004E19F6">
        <w:trPr>
          <w:trHeight w:val="649"/>
        </w:trPr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7430" w:rsidRPr="00267430" w:rsidTr="004E19F6">
        <w:trPr>
          <w:trHeight w:val="840"/>
        </w:trPr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1.1-1.3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01-10</w:t>
            </w: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30" w:rsidRPr="00267430" w:rsidRDefault="00267430" w:rsidP="002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7430" w:rsidRPr="00267430" w:rsidRDefault="00267430" w:rsidP="00267430">
            <w:pPr>
              <w:pStyle w:val="af2"/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 xml:space="preserve">уметь обрабатывать лесоматериалы ручными инструментами и электрифицированными </w:t>
            </w:r>
          </w:p>
          <w:p w:rsidR="00267430" w:rsidRPr="00267430" w:rsidRDefault="00267430" w:rsidP="00267430">
            <w:pPr>
              <w:pStyle w:val="af2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машинами;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производить работы по устройству временных сооружений и сборке     деревянных домов;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выполнять опалубочные работы, собирать и разбирать леса и подмости;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выполнять ремонт деревянных конструкций;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выполнять  столярные соединения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выполнять требования охраны труда и техники безопасности</w:t>
            </w:r>
          </w:p>
          <w:p w:rsidR="00267430" w:rsidRPr="00267430" w:rsidRDefault="00267430" w:rsidP="00267430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267430" w:rsidRPr="00267430" w:rsidRDefault="00267430" w:rsidP="00267430">
            <w:pPr>
              <w:pStyle w:val="af2"/>
              <w:numPr>
                <w:ilvl w:val="0"/>
                <w:numId w:val="11"/>
              </w:numPr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lastRenderedPageBreak/>
              <w:t>виды материалов для строительства зданий и сооружений;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1"/>
              </w:numPr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виды и устройство деревообрабатывающего оборудования;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1"/>
              </w:numPr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способы заготовки деревянных элементов и сборки их в конструкции,     правила ведения    монтажных работ, виды и способы ремонта деревянных конструкций;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1"/>
              </w:numPr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виды технической документации на выполнение работ;</w:t>
            </w:r>
          </w:p>
          <w:p w:rsidR="00267430" w:rsidRPr="00267430" w:rsidRDefault="00267430" w:rsidP="00267430">
            <w:pPr>
              <w:pStyle w:val="af2"/>
              <w:numPr>
                <w:ilvl w:val="0"/>
                <w:numId w:val="11"/>
              </w:numPr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 xml:space="preserve">мероприятия по охране труда и технике безопасности при </w:t>
            </w:r>
            <w:r w:rsidRPr="00267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устройстве и сборке   </w:t>
            </w:r>
          </w:p>
          <w:p w:rsidR="00267430" w:rsidRPr="00267430" w:rsidRDefault="00267430" w:rsidP="00267430">
            <w:pPr>
              <w:pStyle w:val="af2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деревянных изделий и их элементов</w:t>
            </w:r>
          </w:p>
          <w:p w:rsidR="00267430" w:rsidRPr="00267430" w:rsidRDefault="00267430" w:rsidP="00267430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7430">
        <w:rPr>
          <w:b/>
        </w:rPr>
        <w:t>Аннотация к рабочей программе учебной дисциплины</w:t>
      </w:r>
    </w:p>
    <w:p w:rsidR="00267430" w:rsidRDefault="00267430" w:rsidP="0026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ОП.10 Введение в специальность</w:t>
      </w:r>
    </w:p>
    <w:p w:rsidR="00267430" w:rsidRPr="00267430" w:rsidRDefault="00267430" w:rsidP="0026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</w:t>
      </w:r>
      <w:r w:rsidRPr="00267430">
        <w:rPr>
          <w:rFonts w:ascii="Times New Roman" w:hAnsi="Times New Roman" w:cs="Times New Roman"/>
          <w:sz w:val="24"/>
          <w:szCs w:val="24"/>
        </w:rPr>
        <w:t xml:space="preserve"> частью  основной профессиональной образовательной программы в соответствии с ФГОС СПО по профессии 08.01.26  Мастер по ремонту и обслуживанию инженерных систем жилищно-коммунального хозяйства</w:t>
      </w:r>
    </w:p>
    <w:p w:rsidR="00267430" w:rsidRPr="00267430" w:rsidRDefault="00267430" w:rsidP="0026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743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67430">
        <w:rPr>
          <w:rFonts w:ascii="Times New Roman" w:hAnsi="Times New Roman" w:cs="Times New Roman"/>
          <w:bCs/>
          <w:sz w:val="24"/>
          <w:szCs w:val="24"/>
        </w:rPr>
        <w:t>дисциплина входит в общепрофессиональный цикл</w:t>
      </w:r>
    </w:p>
    <w:p w:rsidR="00267430" w:rsidRPr="00267430" w:rsidRDefault="00267430" w:rsidP="0026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67430" w:rsidRPr="00267430" w:rsidRDefault="00267430" w:rsidP="0026743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267430" w:rsidRPr="00267430" w:rsidRDefault="00267430" w:rsidP="0026743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43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67430" w:rsidRPr="00267430" w:rsidRDefault="00267430" w:rsidP="00267430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разрабатывать реальную программу личных действий для достижения трудоустройства или продолжения получения образования и обеспечения собственной карьеры;</w:t>
      </w:r>
    </w:p>
    <w:p w:rsidR="00267430" w:rsidRPr="00267430" w:rsidRDefault="00267430" w:rsidP="00267430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применять технологии эффективного использования своего времени, планирования собственной деятельности;</w:t>
      </w:r>
    </w:p>
    <w:p w:rsidR="00267430" w:rsidRPr="00267430" w:rsidRDefault="00267430" w:rsidP="00267430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формулировать жизненные цели и определять  средства  их достижения;</w:t>
      </w:r>
    </w:p>
    <w:p w:rsidR="00267430" w:rsidRPr="00267430" w:rsidRDefault="00267430" w:rsidP="00267430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использовать знания дисциплины  «Введение в профессиональную деятельность» в процессе освоения содержания ОПОП  и перспектив своей будущей профессии.</w:t>
      </w:r>
    </w:p>
    <w:p w:rsidR="00267430" w:rsidRPr="00267430" w:rsidRDefault="00267430" w:rsidP="0026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430" w:rsidRPr="00267430" w:rsidRDefault="00267430" w:rsidP="00267430">
      <w:pPr>
        <w:widowControl w:val="0"/>
        <w:tabs>
          <w:tab w:val="left" w:pos="0"/>
          <w:tab w:val="left" w:pos="426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43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студент должен </w:t>
      </w:r>
    </w:p>
    <w:p w:rsidR="00267430" w:rsidRPr="00267430" w:rsidRDefault="00267430" w:rsidP="00267430">
      <w:pPr>
        <w:widowControl w:val="0"/>
        <w:tabs>
          <w:tab w:val="left" w:pos="0"/>
          <w:tab w:val="left" w:pos="426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67430" w:rsidRPr="00267430" w:rsidRDefault="00267430" w:rsidP="00267430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место специальности  в социально-экономической сфере;</w:t>
      </w:r>
    </w:p>
    <w:p w:rsidR="00267430" w:rsidRPr="00267430" w:rsidRDefault="00267430" w:rsidP="00267430">
      <w:pPr>
        <w:numPr>
          <w:ilvl w:val="0"/>
          <w:numId w:val="14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профессиональную характеристику специальности;</w:t>
      </w:r>
    </w:p>
    <w:p w:rsidR="00267430" w:rsidRPr="00267430" w:rsidRDefault="00267430" w:rsidP="00267430">
      <w:pPr>
        <w:numPr>
          <w:ilvl w:val="0"/>
          <w:numId w:val="14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требования к уровню подготовки специалиста в соответствии с ФГОС СПО;</w:t>
      </w:r>
    </w:p>
    <w:p w:rsidR="00267430" w:rsidRPr="00267430" w:rsidRDefault="00267430" w:rsidP="00267430">
      <w:pPr>
        <w:numPr>
          <w:ilvl w:val="0"/>
          <w:numId w:val="14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организацию и обеспечение образовательного процесса в колледже;</w:t>
      </w:r>
    </w:p>
    <w:p w:rsidR="00267430" w:rsidRPr="00267430" w:rsidRDefault="00267430" w:rsidP="00267430">
      <w:pPr>
        <w:numPr>
          <w:ilvl w:val="0"/>
          <w:numId w:val="14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формы и методы самостоятельной работы студента;</w:t>
      </w:r>
    </w:p>
    <w:p w:rsidR="00267430" w:rsidRPr="00267430" w:rsidRDefault="00267430" w:rsidP="00267430">
      <w:pPr>
        <w:numPr>
          <w:ilvl w:val="0"/>
          <w:numId w:val="14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основы персонального менеджмента будущего специалиста. </w:t>
      </w: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  <w:r w:rsidRPr="00267430">
        <w:rPr>
          <w:b/>
        </w:rPr>
        <w:t xml:space="preserve">Аннотация к рабочей программе </w:t>
      </w:r>
      <w:r w:rsidRPr="00267430">
        <w:rPr>
          <w:b/>
        </w:rPr>
        <w:t>профессионального модуля</w:t>
      </w:r>
    </w:p>
    <w:p w:rsidR="00267430" w:rsidRDefault="00267430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ПМ.01 Поддержание рабочего состояния оборудования систем водоснабжения, водоотведения, отопления объектов  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267430" w:rsidRPr="00267430" w:rsidRDefault="00267430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267430" w:rsidRPr="00267430" w:rsidRDefault="00267430" w:rsidP="0026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267430">
        <w:rPr>
          <w:rFonts w:ascii="Times New Roman" w:hAnsi="Times New Roman" w:cs="Times New Roman"/>
          <w:b/>
          <w:sz w:val="24"/>
          <w:szCs w:val="24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267430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267430" w:rsidRPr="00267430" w:rsidRDefault="00267430" w:rsidP="0026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8666"/>
      </w:tblGrid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267430" w:rsidRPr="00267430" w:rsidTr="004E19F6">
        <w:trPr>
          <w:trHeight w:val="327"/>
        </w:trPr>
        <w:tc>
          <w:tcPr>
            <w:tcW w:w="1223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01.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07.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8666" w:type="dxa"/>
          </w:tcPr>
          <w:p w:rsidR="00267430" w:rsidRPr="00267430" w:rsidRDefault="00267430" w:rsidP="00267430">
            <w:pPr>
              <w:pStyle w:val="2"/>
              <w:spacing w:before="0" w:line="240" w:lineRule="auto"/>
              <w:jc w:val="both"/>
              <w:rPr>
                <w:rStyle w:val="ac"/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267430" w:rsidRPr="00267430" w:rsidTr="004E19F6">
        <w:tc>
          <w:tcPr>
            <w:tcW w:w="630" w:type="pct"/>
            <w:vAlign w:val="center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70" w:type="pct"/>
            <w:vAlign w:val="center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67430" w:rsidRPr="00267430" w:rsidTr="004E19F6">
        <w:tc>
          <w:tcPr>
            <w:tcW w:w="630" w:type="pct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4370" w:type="pct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267430" w:rsidRPr="00267430" w:rsidTr="004E19F6">
        <w:trPr>
          <w:trHeight w:val="625"/>
        </w:trPr>
        <w:tc>
          <w:tcPr>
            <w:tcW w:w="630" w:type="pct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370" w:type="pct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267430" w:rsidRPr="00267430" w:rsidTr="004E19F6">
        <w:tc>
          <w:tcPr>
            <w:tcW w:w="630" w:type="pct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370" w:type="pct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267430" w:rsidRPr="00267430" w:rsidTr="004E19F6">
        <w:tc>
          <w:tcPr>
            <w:tcW w:w="630" w:type="pct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370" w:type="pct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</w:tbl>
    <w:p w:rsidR="00267430" w:rsidRDefault="00267430" w:rsidP="00267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430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7942"/>
      </w:tblGrid>
      <w:tr w:rsidR="00267430" w:rsidRPr="00267430" w:rsidTr="004E19F6"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опыт:</w:t>
            </w:r>
          </w:p>
        </w:tc>
        <w:tc>
          <w:tcPr>
            <w:tcW w:w="8080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инструментов, материалов, оборудования и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,  к использованию в соответствии с требованиями стандартов рабочего места и охраны труда;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диагностики состояния объектов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поддержания системы водоснабжения,  водоотведения, отопления объектов жилищно-коммунального хозяйства объектов жилищно-коммунального хозяйства в рабочем состоянии в соответствии с установленными требованиями;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выполнения ремонта и монтажа систем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выполнения ремонта и монтажа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выполнения ремонта и монтажа системы отопления объектов жилищно-коммунального хозяйства</w:t>
            </w:r>
          </w:p>
        </w:tc>
      </w:tr>
      <w:tr w:rsidR="00267430" w:rsidRPr="00267430" w:rsidTr="004E19F6"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080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пользоваться различными видами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материалы требуемого качества и количества в соответствии с технической документацией;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подбирать инструмент согласно технологическому процессу и сменному заданию/наряду;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работ;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рабочего места на соответствие требованиям стандартов  рабочего места и техники безопасности и полученному заданию/наряду;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планировать профилактические и регламентные работы в соответствии с заданием;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методы и способы выполнения регламентных и профилактических работ;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и схемы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выполнять, эскизы и схемы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материалы, оборудование и инструменты на рабочем месте;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планировать проведение осмотра системы водоснабжения,  водоотведения, отопления объектов жилищно-коммунального хозяйства объектов в соответствии с заданием и видом осмотра (в рамках ТО, регламентных и профилактических работ и т.д.);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проводить плановый осмотр оборудования системы водоснабжения,  водоотведения, отопления объектов жилищно-коммунального хозяйства в соответствии с заданием и видом осмотра (в рамках ТО, регламентных и профилактических работ и т.д.);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осмотра;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оборудования, состояние отдельных элементов, узлов системы водоснабжения,  водоотведения, отопления и горячего водоснабжения объектов жилищно-коммунального хозяйства по внешним признакам и показаниям приборов;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и вид труб, фитингов, фасонных частей, арматуры, сре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епления, смазочных и эксплуатационных материалов;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оценивать степень прогрева отопительных приборов, состояние трубопроводов и санитарно-технических приборов на соответствии эксплуатационным параметрам;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обнаруживать опасные вещества в воздухе, в воде и в грунте с использованием  оборудования и приборов;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выявлять потери при эксплуатации системы водоснабжения, в том числе поливочной системы и системы противопожарного водопровода, системы отопления и горячего водоснабжения объектов жилищно-коммунального хозяйства различными способами, для минимизации издержек;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от эксплуатационных параметров системы водоснабжения, в том числе поливочной системы и системы противопожарного водопровода, системы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оценивать возможные последствия отклонений от допустимого уровня эксплуатационных параметров;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руководство в случае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превышений 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допустимого уровня отклонений эксплуатационных параметров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планировать профилактические и регламентные работы в системах  водоснабжения,  водоотведения, отопления объектов ЖКХ соответствии с заданием;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оптимальные методы и способы выполнения регламентных и профилактических работ в </w:t>
            </w:r>
            <w:proofErr w:type="spellStart"/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 водоснабжения,  водоотведения, отопления объектов ЖКХ;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техническое обслуживание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и пожарных насосов;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устранять типичные неисправности систем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подготавливать внутридомовые системы водоснабжения, в том числе поливочной системы и системы противопожарного водопровода к сезонной эксплуатации;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консервацию внутридомовых систем  водоснабжения, в том числе поливочной системы и системы противопожарного водопровода;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устранять типичные неисправности системы водоотведения (канализации), внутренних  водостоков, санитарно-технических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приемы технического обслуживания системы отопления и горячего водоснабжения;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циркуляционных насосов;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смену прокладок, набивку сальников;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крепление трубопроводов, приборов и оборудования системы отопления и горячего водоснабжения;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подготавливать внутридомовые системы отопления и горячего водоснабжения к сезонной эксплуатации;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консервацию внутридомовых систем  отопления и горячего водоснабжения;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расчет необходимых материалов и оборудования при ремонте и монтаже отдельных узлов систем холодного водоснабжения, в том числе поливочной системы и системы противопожарного водопровода, систем водоотведения, внутренних водостоков, санитарно-технических приборов, системы отопления  и горячего водоснабжения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инструменты, при выполнении ремонтных работ;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замену участков трубопроводов, запорно-регулирующей, водоразборной арматуры, внутренних пожарных кранов,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замену фасонных частей, трапов, сифонов, ревизий;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перекладку канализационного выпуска;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и менять гидрозатворы,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повысительные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, пожарные и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циркуляционных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насосы;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ремонт и замену санитарно-технических приборов;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проводить испытания отремонтированных систем и оборудования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гидравлическое испытание системы водоснабжения, в том числе поливочной системы и системы противопожарного водопровода;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замену участков трубопроводов, отопительных приборов и их секций,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запорно-регулирующей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, 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ремонт циркуляционных насосов;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перекладывать канализационный выпуск;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отремонтированных систем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проводить испытания отремонтированных систем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замену запорно-регулирующей, водоразборной арматуры, контрольно-измерительных приборов;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гидравлическое испытание систем отопления и горячего водоснабжения;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267430" w:rsidRPr="00267430" w:rsidTr="004E19F6">
        <w:tc>
          <w:tcPr>
            <w:tcW w:w="1526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080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использовании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, инструментов и оборудования, применяемых для технического обслуживания оборудования системы водоснабжения, водоотведения,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стандарты  рабочего места (5С);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риски при использовании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неисправных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СИЗ или при работе без СИЗ;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 и назначение инструмента, оборудования, материалов, используемых при обслуживании системы водоснабжения,  водоотведения,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неисправностей оборудования, инструмента и материалов;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способы проверки функциональности  инструмента;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материалов, используемых при обслуживании системы водоснабжения,  водоотведения,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контрольно-измерительных приборов и аппаратов средней сложности;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работ по техническому обслуживанию системы водоснабжения,  водоотведения, внутренних  водостоков, санитарно-технических приборов и системы отопления;</w:t>
            </w:r>
          </w:p>
          <w:p w:rsidR="00267430" w:rsidRPr="00267430" w:rsidRDefault="00267430" w:rsidP="00267430">
            <w:pPr>
              <w:pStyle w:val="af1"/>
              <w:spacing w:line="240" w:lineRule="auto"/>
              <w:ind w:firstLine="27"/>
            </w:pPr>
            <w:r w:rsidRPr="00267430">
              <w:t>приборы, позволяющие обнаружить опасные вещества в воздухе, в воде и в грунте;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 чертежей, эскизов и схем системы водоснабжения,  водоотведения, внутренних  водостоков, санитарно-технических приборов и системы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технической и конструкторско-технологической 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 и принцип работы системы водоснабжения, в том числе поливочной системы и системы противопожарного водопровода,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и пожарных  насосов,  запорно-регулирующей и водоразборной арматуры, системы водоотведения, внутренних  водостоков, санитарно-технических приборов;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и принцип работы систем отопления, отопительных приборов, циркуляционных  насосов,  элеваторных и тепловых узлов, запорно-регулирующей и водоразборной арматуры и вспомогательного оборудования;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виды, назначение и способы применения труб, фитингов, фасонных частей, сре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епления, смазочных и эксплуатационных материалов;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нормативную базу технической эксплуатации;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эксплуатационную техническую документацию, виды и основное содержание;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параметры состояния оборудования системы водоснабжения, в том числе поливочной системы и системы противопожарного водопровода,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и пожарных  насосов,  запорно-регулирующей и водоразборной арматуры, системы водоотведения, внутренних  водостоков, санитарно-технических приборов, системы отопления объектов жилищно-коммунального хозяйства по степени нарушения работоспособности;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оборудования системы водоснабжения, водоотведения, внутренних водостоков, санитарно-технических приборов, системы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основные понятия, положения и показатели, предусмотренные  стандартами, по определению надежности оборудования системы водоотведения (канализации), внутренних  водостоков, санитарно-технических приборов, системы отопления объектов жилищно-коммунального хозяйства, их технико-экономическое значение;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 потерь, возможных причин потерь при неисправности системы водоотведения (канализации);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нарушения эксплуатационных норм системы водоотведения (канализации) для людей и окружающей среды;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 автоматического управления и регулирования;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системы контроля технического состояния оборудования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технологию, основные методы и средства  измерений;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классификацию, принцип действия измерительных приборов;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на точность измерений;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обслуживания системы водоснабжения,  водоотведения, внутренних  водостоков, санитарно-технических приборов, системы отопления и горячего водоснабжения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требования «бережливого производства», повышающих качество и производительность труда на объектах жилищно-коммунального хозяйства;</w:t>
            </w:r>
            <w:proofErr w:type="gramEnd"/>
          </w:p>
          <w:p w:rsidR="00267430" w:rsidRPr="00267430" w:rsidRDefault="00267430" w:rsidP="00267430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объектов жилищно-коммунального хозяйства, оказывающих негативное влияние на окружающую среду;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устранения протечек и засоров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виды регламентных и профилактических работ в системе водоснабжения и 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системе отопления и горячего водоснабжения объектов ЖКХ;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требования к проведению профилактических и регламентных работ в  системе водоснабжения, в том числе поливочной системы и системы противопожарного водопровода,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и пожарных  насосов,  запорно-регулирующей и водоразборной арматуры, системе водоотведения, внутренних  водостоков, санитарно-технических приборов, системы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 классификацию типичных неисправностей системы водоснабжения, в том числе поливочной системы и системы противопожарного водопровода,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и пожарных  насосов,  запорно-регулирующей и водоразборной арматуры, системы водоотведения, внутренних  водостоков, санитарно-технических приборов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устранения типичных неисправностей в системе водоснабжения, в том числе поливочной системы и системы противопожарного водопровода,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и пожарных  насосов,  запорно-регулирующей и водоразборной арматуры, системе водоотведения, внутренних  водостоков, санитарно-технических приборов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отопления объектов жилищно-коммунального хозяйства;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проведении работ по ремонту и монтажу отдельных узлов системы водоснабжения, в том числе поливочной системы и системы противопожарного водопровода,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 и назначение инструмента, оборудования, материалов, используемых при ремонте и монтаже  систем водоснабжения, в том числе поливочной системы и системы противопожарного водопровода, систем водоотведения (канализации), внутренних  водостоков, санитарно-технических приборов, системы отопления и горячего водоснабжения  объектов жилищно-коммунального хозяйства;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материалов, используемых при ремонте и монтаже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видов, назначения и способов применения труб, фитингов, фасонных частей, арматуры, сре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епления, смазочных и эксплуатационных материалов;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и содержание ремонта и монтажа отдельных узлов  и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проведения работ по  ремонту и монтажу систем холодного водоснабжения, в том числе поливочной системы и системы противопожарного водопровода, внутренних  водостоков, санитарно-технических приборов;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методы проведения ремонта  и монтажа;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устранения протечек и засоров системы холодного водоснабжения, в том числе поливочной системы и системы противопожарного водопровода к сезонной эксплуатации;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расчета необходимых материалов и оборудования при 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ремонте и монтаже отдельных узлов </w:t>
            </w: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водоснабжения, водоотведения, отопления объектов жилищно-коммунального хозяйства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проведения гидравлических испытаний систем водоснабжения;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на испытание и готовность к работе оборудования систем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порядок сдачи после ремонта и испытаний оборудования систем водоснабжения, домовых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технологию и техники устранения протечек и засоров системы водоотведения (канализации), внутренних  водостоков, санитарно-технических приборов;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на испытание и готовность к работе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порядок сдачи после ремонта и испытаний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сущности, назначения и содержания ремонта и монтажа отдельных узлов  и оборудования систем отопления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технологии и техники проведения работ по  ремонту и монтажу систем отопления и горячего  водоснабжения;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методов проведения ремонта  и монтажа;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назначения, видов промывки, правила применения пресса для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технологии и техники обслуживания элеваторных и тепловых узлов  и вспомогательного оборудования, проведения гидравлических испытаний системы отопления;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технологии и техники проведения гидравлических испытаний систем отопления и горячего водоснабжения;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предъявляемых требований  готовности к проведению испытания отопительной системы;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технических документов на испытание и готовность к работе оборудования систем отопления и  горячего  водоснабжения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порядка сдачи после ремонта и испытаний оборудования систем отопления и  горячего  водоснабжения  объектов жилищно-коммунального хозяйства</w:t>
            </w: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  <w:r w:rsidRPr="00267430">
        <w:rPr>
          <w:b/>
        </w:rPr>
        <w:t>Аннотация к рабочей программе профессионального модуля</w:t>
      </w:r>
      <w:r w:rsidRPr="00267430">
        <w:rPr>
          <w:b/>
        </w:rPr>
        <w:t xml:space="preserve"> </w:t>
      </w:r>
    </w:p>
    <w:p w:rsidR="00267430" w:rsidRDefault="00267430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30">
        <w:rPr>
          <w:rFonts w:ascii="Times New Roman" w:hAnsi="Times New Roman" w:cs="Times New Roman"/>
          <w:b/>
          <w:sz w:val="24"/>
          <w:szCs w:val="24"/>
        </w:rPr>
        <w:t>ПМ.02 Поддержание рабочего состояния силовых и слаботочных систем зданий и сооружений, системы освещения и осветительных сетей объектов ж</w:t>
      </w:r>
      <w:r>
        <w:rPr>
          <w:rFonts w:ascii="Times New Roman" w:hAnsi="Times New Roman" w:cs="Times New Roman"/>
          <w:b/>
          <w:sz w:val="24"/>
          <w:szCs w:val="24"/>
        </w:rPr>
        <w:t>илищно-коммунального хозяйства</w:t>
      </w:r>
    </w:p>
    <w:p w:rsidR="00267430" w:rsidRPr="00267430" w:rsidRDefault="00267430" w:rsidP="0026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30" w:rsidRPr="00267430" w:rsidRDefault="00267430" w:rsidP="0026743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267430" w:rsidRPr="00267430" w:rsidRDefault="00267430" w:rsidP="00267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267430">
        <w:rPr>
          <w:rFonts w:ascii="Times New Roman" w:hAnsi="Times New Roman" w:cs="Times New Roman"/>
          <w:b/>
          <w:sz w:val="24"/>
          <w:szCs w:val="24"/>
        </w:rPr>
        <w:t xml:space="preserve">«Поддержание рабочего состояния силовых и слаботочных систем зданий и сооружений, системы освещения и осветительных </w:t>
      </w:r>
      <w:r w:rsidRPr="00267430">
        <w:rPr>
          <w:rFonts w:ascii="Times New Roman" w:hAnsi="Times New Roman" w:cs="Times New Roman"/>
          <w:b/>
          <w:sz w:val="24"/>
          <w:szCs w:val="24"/>
        </w:rPr>
        <w:lastRenderedPageBreak/>
        <w:t>сетей объектов жилищно-коммунального хозяйства»</w:t>
      </w:r>
      <w:r w:rsidRPr="00267430"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267430" w:rsidRPr="00267430" w:rsidRDefault="00267430" w:rsidP="0026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30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8348"/>
      </w:tblGrid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67430" w:rsidRPr="00267430" w:rsidTr="004E19F6">
        <w:trPr>
          <w:trHeight w:val="327"/>
        </w:trPr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267430" w:rsidRPr="00267430" w:rsidTr="004E19F6">
        <w:tc>
          <w:tcPr>
            <w:tcW w:w="1223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4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7430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34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67430" w:rsidRPr="00267430" w:rsidRDefault="00267430" w:rsidP="0026743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267430" w:rsidRPr="00267430" w:rsidRDefault="00267430" w:rsidP="00267430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7430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Перечень профессиональных компетенций </w:t>
      </w:r>
    </w:p>
    <w:p w:rsidR="00267430" w:rsidRPr="00267430" w:rsidRDefault="00267430" w:rsidP="002674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267430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8373"/>
      </w:tblGrid>
      <w:tr w:rsidR="00267430" w:rsidRPr="00267430" w:rsidTr="004E19F6">
        <w:tc>
          <w:tcPr>
            <w:tcW w:w="119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73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67430" w:rsidRPr="00267430" w:rsidTr="004E19F6">
        <w:tc>
          <w:tcPr>
            <w:tcW w:w="119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373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267430" w:rsidRPr="00267430" w:rsidTr="004E19F6">
        <w:tc>
          <w:tcPr>
            <w:tcW w:w="1198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73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267430" w:rsidRPr="00267430" w:rsidTr="004E19F6">
        <w:tc>
          <w:tcPr>
            <w:tcW w:w="1198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73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267430" w:rsidRPr="00267430" w:rsidTr="004E19F6">
        <w:tc>
          <w:tcPr>
            <w:tcW w:w="1198" w:type="dxa"/>
          </w:tcPr>
          <w:p w:rsidR="00267430" w:rsidRPr="00267430" w:rsidRDefault="00267430" w:rsidP="002674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67430">
              <w:rPr>
                <w:rStyle w:val="ac"/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73" w:type="dxa"/>
          </w:tcPr>
          <w:p w:rsidR="00267430" w:rsidRPr="00267430" w:rsidRDefault="00267430" w:rsidP="00267430">
            <w:pPr>
              <w:pStyle w:val="af2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7430">
              <w:rPr>
                <w:rFonts w:ascii="Times New Roman" w:hAnsi="Times New Roman"/>
                <w:sz w:val="24"/>
                <w:szCs w:val="24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267430" w:rsidRPr="00267430" w:rsidRDefault="00267430" w:rsidP="0026743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7430" w:rsidRPr="00267430" w:rsidRDefault="00267430" w:rsidP="002674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430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7942"/>
      </w:tblGrid>
      <w:tr w:rsidR="00267430" w:rsidRPr="00267430" w:rsidTr="004E19F6">
        <w:tc>
          <w:tcPr>
            <w:tcW w:w="1271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опыт:</w:t>
            </w:r>
          </w:p>
        </w:tc>
        <w:tc>
          <w:tcPr>
            <w:tcW w:w="8335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инструментов, материалов, оборудования и 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 к использованию в соответствии с требованиями стандартов рабочего места и охраны труда;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диагностики состояния силовых  и слаботочных систем зданий и сооружений,  системы освещения и осветительных сетей объектов 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поддержания рабочего состояния силовых  и слаботочных систем зданий и сооружений,  системы освещения и осветительных сетей объектов 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Style w:val="210pt1"/>
                <w:sz w:val="24"/>
                <w:szCs w:val="24"/>
              </w:rPr>
              <w:t xml:space="preserve">выполнения ремонта 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и монтажа отдельных узлов  системы освещения и осветительных сетей объектов жилищно-коммунального хозяйства в соответствии с требованиями нормативно-технической документации;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Style w:val="210pt1"/>
                <w:sz w:val="24"/>
                <w:szCs w:val="24"/>
              </w:rPr>
              <w:t xml:space="preserve">выполнения ремонта 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и монтажа отдельных узлов силовых 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267430" w:rsidRPr="00267430" w:rsidTr="004E19F6">
        <w:tc>
          <w:tcPr>
            <w:tcW w:w="1271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8335" w:type="dxa"/>
          </w:tcPr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Style w:val="210pt1"/>
                <w:sz w:val="24"/>
                <w:szCs w:val="24"/>
              </w:rPr>
              <w:t>проверять рабочее место на соответствие требованиям охраны труда;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 инструментально определять исправность </w:t>
            </w:r>
            <w:r w:rsidRPr="00267430">
              <w:rPr>
                <w:rStyle w:val="210pt1"/>
                <w:sz w:val="24"/>
                <w:szCs w:val="24"/>
              </w:rPr>
              <w:t>измерительных приборов и электромонтажных инструментов;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проверять функциональность инструмента;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267430">
              <w:rPr>
                <w:rStyle w:val="210pt1"/>
                <w:sz w:val="24"/>
                <w:szCs w:val="24"/>
              </w:rPr>
              <w:t>материалы и электромонтажные инструменты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технологическому процессу и сменному заданию/наряду;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пользоваться различными видами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понимать сменное задание на осмотр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читать чертежи и эскизы, простые электрические и монтажные схемы;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чертежи и эскизы, простые электрические и монтажные схемы;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проводить плановый осмотр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выявлять  и оценивать неисправности в ходе обхода и осмотра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приемы технического обслуживания электротехнического оборудования и электропроводок;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выполнять профилактические работы, способствующие эффективной работе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и причины неисправности;</w:t>
            </w:r>
          </w:p>
          <w:p w:rsidR="00267430" w:rsidRPr="00267430" w:rsidRDefault="00267430" w:rsidP="00267430">
            <w:pPr>
              <w:pStyle w:val="25"/>
              <w:spacing w:before="0" w:after="0" w:line="240" w:lineRule="auto"/>
              <w:rPr>
                <w:rStyle w:val="210pt1"/>
                <w:bCs w:val="0"/>
                <w:sz w:val="24"/>
                <w:szCs w:val="24"/>
              </w:rPr>
            </w:pPr>
            <w:r w:rsidRPr="00267430">
              <w:rPr>
                <w:rStyle w:val="210pt1"/>
                <w:sz w:val="24"/>
                <w:szCs w:val="24"/>
              </w:rPr>
              <w:t>определять внешний вид кабелей, проводки, коммутационной аппаратуры, осветительных приборов;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состояние кабелей, проводки, розеток слаботочной аппаратуры, исправность функционирования сетевых маршрутизаторов;</w:t>
            </w:r>
          </w:p>
          <w:p w:rsidR="00267430" w:rsidRPr="00267430" w:rsidRDefault="00267430" w:rsidP="00267430">
            <w:pPr>
              <w:pStyle w:val="25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67430">
              <w:rPr>
                <w:rStyle w:val="210pt1"/>
                <w:sz w:val="24"/>
                <w:szCs w:val="24"/>
              </w:rPr>
              <w:t>измерять напряжение в точках ввода и вывода электрических щитов с применением средств измерения;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оплавление, </w:t>
            </w:r>
            <w:proofErr w:type="spell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подгары</w:t>
            </w:r>
            <w:proofErr w:type="spell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крепления; обрыв кабелей, проводки, автоматических выключателей, осветительных приборов;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вести учет выявленных неисправностей;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приемы технического обслуживания электротехнического оборудования и электропроводок;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оценивать степень повреждения и ремонтопригодность электротехнического оборудования и электрических проводок;</w:t>
            </w:r>
          </w:p>
          <w:p w:rsidR="00267430" w:rsidRPr="00267430" w:rsidRDefault="00267430" w:rsidP="00267430">
            <w:pPr>
              <w:pStyle w:val="25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7430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необходимые инструменты, приспособления и материалы при выполнении ремонтных и  монтажных работ отдельных узлов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проводить ремонтные и монтажные работы отдельных узлов 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ремонтные и монтажные работы отдельных узлов силовых и слаботочных  систем зданий и сооружений;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267430" w:rsidRPr="00267430" w:rsidTr="004E19F6">
        <w:tc>
          <w:tcPr>
            <w:tcW w:w="1271" w:type="dxa"/>
          </w:tcPr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335" w:type="dxa"/>
          </w:tcPr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Style w:val="210pt1"/>
                <w:sz w:val="24"/>
                <w:szCs w:val="24"/>
              </w:rPr>
              <w:t xml:space="preserve">требования охраны труда при 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, инструментов и оборудования</w:t>
            </w:r>
            <w:r w:rsidRPr="00267430">
              <w:rPr>
                <w:rStyle w:val="210pt1"/>
                <w:sz w:val="24"/>
                <w:szCs w:val="24"/>
              </w:rPr>
              <w:t xml:space="preserve">  при электромонтажных работах;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риски при использовании </w:t>
            </w:r>
            <w:proofErr w:type="gramStart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неисправных</w:t>
            </w:r>
            <w:proofErr w:type="gramEnd"/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 СИЗ или при работе без СИЗ;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</w:t>
            </w:r>
            <w:r w:rsidRPr="00267430">
              <w:rPr>
                <w:rStyle w:val="210pt1"/>
                <w:sz w:val="24"/>
                <w:szCs w:val="24"/>
              </w:rPr>
              <w:t>правила применения электромонтажного инструмента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неисправностей оборудования, инструмента и материалов;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способы проверки функциональности  инструмента;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материалов, используемых при </w:t>
            </w:r>
            <w:r w:rsidRPr="00267430">
              <w:rPr>
                <w:rStyle w:val="210pt1"/>
                <w:sz w:val="24"/>
                <w:szCs w:val="24"/>
              </w:rPr>
              <w:t>электромонтажных работах</w:t>
            </w: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действия контрольно-измерительных приборов и аппаратов средней сложности;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форму, структуру технического задания;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технологию и технику обслуживания электрических сетей;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 и принцип работы устройств силовых  и слаботочных систем зданий и сооружений,  системы освещения и осветительных сетей;</w:t>
            </w:r>
          </w:p>
          <w:p w:rsidR="00267430" w:rsidRPr="00267430" w:rsidRDefault="00267430" w:rsidP="0026743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виды, назначены и правила применения электромонтажного инструмента;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приемы  и методы минимизации издержек на объектах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основы «бережливого производства», повышающие качество и производительность труда на объектах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эксплуатационную техническую документацию, виды и основное содержание;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правила рациональной эксплуатации силовых  и слаботочных, системы  освещения и осветительных сетей   и осветительных систем объектов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показатели технического уровня эксплуатации силовых  и слаботочных, системы  освещения и осветительных сетей   и осветительных систем объектов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основные понятия, положения и показатели,  предусмотренные стандартами, по определению надежности слаботочных систем объектов жилищно-коммунального хозяйства, их технико-экономическое значение;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основные этапы профилактических работ;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способов и средств выполнения профилактических работ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 документацию по ремонту и монтажу приборов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сущность, назначение и содержание ремонта и  монтажа отдельных узлов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методы и приемы расчета необходимых материалов и оборудования при ремонте и монтаже отдельных узлов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 xml:space="preserve">методы проведения ремонта и монтажа отдельных узлов силовых и </w:t>
            </w:r>
            <w:r w:rsidRPr="00267430">
              <w:lastRenderedPageBreak/>
              <w:t>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на испытание и готовность к работе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267430" w:rsidRPr="00267430" w:rsidRDefault="00267430" w:rsidP="00267430">
            <w:pPr>
              <w:pStyle w:val="af1"/>
              <w:spacing w:line="240" w:lineRule="auto"/>
            </w:pPr>
            <w:r w:rsidRPr="00267430">
              <w:t>методы и средства испытаний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267430" w:rsidRPr="00267430" w:rsidRDefault="00267430" w:rsidP="0026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30">
              <w:rPr>
                <w:rFonts w:ascii="Times New Roman" w:hAnsi="Times New Roman" w:cs="Times New Roman"/>
                <w:sz w:val="24"/>
                <w:szCs w:val="24"/>
              </w:rPr>
              <w:t>требования готовности к проведению испытания электротехнического оборудования и электропроводок</w:t>
            </w:r>
          </w:p>
        </w:tc>
      </w:tr>
    </w:tbl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p w:rsidR="00952369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  <w:r w:rsidRPr="00267430">
        <w:rPr>
          <w:b/>
        </w:rPr>
        <w:t>Аннотация к рабочей программе профессионального модуля</w:t>
      </w:r>
    </w:p>
    <w:p w:rsidR="00267430" w:rsidRPr="00267430" w:rsidRDefault="00267430" w:rsidP="0026743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67430">
        <w:rPr>
          <w:rFonts w:ascii="Times New Roman" w:hAnsi="Times New Roman"/>
          <w:b/>
          <w:sz w:val="24"/>
          <w:szCs w:val="24"/>
        </w:rPr>
        <w:t>ПМ. 03 Основы предпринимательской деятельности и трудоустройства на работу</w:t>
      </w:r>
    </w:p>
    <w:p w:rsidR="00267430" w:rsidRPr="00267430" w:rsidRDefault="00267430" w:rsidP="0026743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67430" w:rsidRPr="00267430" w:rsidRDefault="00267430" w:rsidP="00267430">
      <w:pPr>
        <w:pStyle w:val="af2"/>
        <w:rPr>
          <w:rFonts w:ascii="Times New Roman" w:hAnsi="Times New Roman"/>
          <w:b/>
          <w:sz w:val="24"/>
          <w:szCs w:val="24"/>
        </w:rPr>
      </w:pPr>
      <w:r w:rsidRPr="00267430">
        <w:rPr>
          <w:rFonts w:ascii="Times New Roman" w:hAnsi="Times New Roman"/>
          <w:b/>
          <w:sz w:val="24"/>
          <w:szCs w:val="24"/>
        </w:rPr>
        <w:t>Область применения  рабочей программы.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267430">
        <w:rPr>
          <w:rStyle w:val="af3"/>
          <w:rFonts w:ascii="Times New Roman" w:hAnsi="Times New Roman"/>
          <w:sz w:val="24"/>
          <w:szCs w:val="24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08.01.26 Мастер</w:t>
      </w:r>
      <w:r w:rsidRPr="00267430">
        <w:rPr>
          <w:rFonts w:ascii="Times New Roman" w:hAnsi="Times New Roman"/>
          <w:sz w:val="24"/>
          <w:szCs w:val="24"/>
        </w:rPr>
        <w:t xml:space="preserve"> по ремонту и обслуживанию инженерных систем жилищно-коммунального хозяйства в части освоения основного вида профессиональной деятельности (ВПД) и соответствующих профессиональных компетенций (ПК): 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ПК 3.1</w:t>
      </w:r>
      <w:proofErr w:type="gramStart"/>
      <w:r w:rsidRPr="002674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7430">
        <w:rPr>
          <w:rFonts w:ascii="Times New Roman" w:hAnsi="Times New Roman"/>
          <w:sz w:val="24"/>
          <w:szCs w:val="24"/>
        </w:rPr>
        <w:t>рименять нормы законодательства в области создания, развития и поддержки предпринимательской деятельности;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ПК 3.2</w:t>
      </w:r>
      <w:proofErr w:type="gramStart"/>
      <w:r w:rsidRPr="0026743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67430">
        <w:rPr>
          <w:rFonts w:ascii="Times New Roman" w:hAnsi="Times New Roman"/>
          <w:sz w:val="24"/>
          <w:szCs w:val="24"/>
        </w:rPr>
        <w:t>существлять создание субъектов предпринимательской деятельности и управлять бизнес-процессами вновь созданных хозяйствующих субъектов различных форм собственности и различных видов деятельности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ПК 3.3. Применять методы и приемы анализа финансово-хозяйственной деятельности при осуществлении деятельности, осуществлять денежные расчеты с покупателями, составлять финансовые документы и отчеты.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ПК 3.4. Составлять резюме по заданной теме.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ПК 3.5. Вести диалог с работодателем в модельных условиях.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ПК 3.6.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нормативно правовыми актами.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267430">
        <w:rPr>
          <w:rFonts w:ascii="Times New Roman" w:hAnsi="Times New Roman"/>
          <w:b/>
          <w:sz w:val="24"/>
          <w:szCs w:val="24"/>
        </w:rPr>
        <w:t>Цели и задачи модуля – требования к результатам освоения модуля</w:t>
      </w:r>
      <w:bookmarkStart w:id="0" w:name="_GoBack"/>
      <w:bookmarkEnd w:id="0"/>
    </w:p>
    <w:p w:rsidR="00267430" w:rsidRPr="00267430" w:rsidRDefault="00267430" w:rsidP="00267430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743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67430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26743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в ведении предпринимательской деятельности;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 - в разработке бизнес – планирования;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 - в составлении пакета документов для открытия своего дела;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 - в оформлении документов для открытия расчетного счета в банке;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 - в прохождении собеседования в процессе трудоустройства;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 - ориентироваться в законодательных документах по трудовому праву.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267430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характеризовать виды предпринимательской деятельности  и предпринимательскую среду;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разрабатывать бизнес – план;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составлять  пакет документов для открытия  своего дела;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оформлять  документы для открытия расчетного счета в банке;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разрабатывать стратегию и тактику деятельности предприятия;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анализировать финансовое состояние предприятия;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осуществлять основные финансовые операции;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ориентироваться в ситуации на рынке труда;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lastRenderedPageBreak/>
        <w:t>- вести телефонные переговоры с потенциальным работодателем, заполнять анкеты и опросники, подготавливать резюме;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- обладать искусством </w:t>
      </w:r>
      <w:proofErr w:type="spellStart"/>
      <w:r w:rsidRPr="00267430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267430">
        <w:rPr>
          <w:rFonts w:ascii="Times New Roman" w:hAnsi="Times New Roman"/>
          <w:sz w:val="24"/>
          <w:szCs w:val="24"/>
        </w:rPr>
        <w:t xml:space="preserve"> при трудоустройстве.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267430">
        <w:rPr>
          <w:rFonts w:ascii="Times New Roman" w:hAnsi="Times New Roman"/>
          <w:b/>
          <w:sz w:val="24"/>
          <w:szCs w:val="24"/>
        </w:rPr>
        <w:t>знать: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типологию предпринимательства;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- организационно-правовые формы предпринимательской деятельности; 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особенности учредительных документов;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- порядок государственной регистрации и лицензирования предприятия; 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сущность предпринимательского риска и основные способы снижения риска;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основные положения по оплате труда на предприятиях, предпринимательского типа;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виды налогов;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 - понятие, функции, элементы рынка труда;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методы поиска вакансий;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 xml:space="preserve"> - содержание и порядок заключения  трудового договора;</w:t>
      </w:r>
    </w:p>
    <w:p w:rsidR="00267430" w:rsidRPr="00267430" w:rsidRDefault="00267430" w:rsidP="0026743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7430">
        <w:rPr>
          <w:rFonts w:ascii="Times New Roman" w:hAnsi="Times New Roman"/>
          <w:sz w:val="24"/>
          <w:szCs w:val="24"/>
        </w:rPr>
        <w:t>- основные законодательные документы по трудовому праву.</w:t>
      </w:r>
    </w:p>
    <w:p w:rsidR="00267430" w:rsidRPr="00267430" w:rsidRDefault="00267430" w:rsidP="00267430">
      <w:pPr>
        <w:pStyle w:val="a3"/>
        <w:spacing w:before="0" w:beforeAutospacing="0" w:after="0" w:afterAutospacing="0"/>
        <w:jc w:val="center"/>
        <w:rPr>
          <w:b/>
        </w:rPr>
      </w:pPr>
    </w:p>
    <w:sectPr w:rsidR="00267430" w:rsidRPr="00267430" w:rsidSect="003F5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3D2"/>
    <w:multiLevelType w:val="hybridMultilevel"/>
    <w:tmpl w:val="9F667F5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E706125"/>
    <w:multiLevelType w:val="multilevel"/>
    <w:tmpl w:val="0A56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81CE7"/>
    <w:multiLevelType w:val="hybridMultilevel"/>
    <w:tmpl w:val="FEE68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E147C"/>
    <w:multiLevelType w:val="hybridMultilevel"/>
    <w:tmpl w:val="2D14DD2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0D05F4D"/>
    <w:multiLevelType w:val="multilevel"/>
    <w:tmpl w:val="930A6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823C8"/>
    <w:multiLevelType w:val="hybridMultilevel"/>
    <w:tmpl w:val="7DE2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3F8B7115"/>
    <w:multiLevelType w:val="multilevel"/>
    <w:tmpl w:val="2B9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73AF6"/>
    <w:multiLevelType w:val="hybridMultilevel"/>
    <w:tmpl w:val="74C63FD0"/>
    <w:lvl w:ilvl="0" w:tplc="3CFCFC7E">
      <w:start w:val="65535"/>
      <w:numFmt w:val="bullet"/>
      <w:lvlText w:val="-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02A2E54"/>
    <w:multiLevelType w:val="hybridMultilevel"/>
    <w:tmpl w:val="0038D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6C4A2BCC"/>
    <w:multiLevelType w:val="hybridMultilevel"/>
    <w:tmpl w:val="A7DAEA88"/>
    <w:lvl w:ilvl="0" w:tplc="058293CE">
      <w:start w:val="1"/>
      <w:numFmt w:val="decimal"/>
      <w:lvlText w:val="%1"/>
      <w:lvlJc w:val="left"/>
      <w:pPr>
        <w:ind w:left="1158" w:hanging="420"/>
        <w:jc w:val="left"/>
      </w:pPr>
      <w:rPr>
        <w:rFonts w:hint="default"/>
        <w:lang w:val="ru-RU" w:eastAsia="ru-RU" w:bidi="ru-RU"/>
      </w:rPr>
    </w:lvl>
    <w:lvl w:ilvl="1" w:tplc="B090FDBA">
      <w:numFmt w:val="none"/>
      <w:lvlText w:val=""/>
      <w:lvlJc w:val="left"/>
      <w:pPr>
        <w:tabs>
          <w:tab w:val="num" w:pos="360"/>
        </w:tabs>
      </w:pPr>
    </w:lvl>
    <w:lvl w:ilvl="2" w:tplc="4C14FD28">
      <w:numFmt w:val="bullet"/>
      <w:lvlText w:val="-"/>
      <w:lvlJc w:val="left"/>
      <w:pPr>
        <w:ind w:left="7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8E20017A">
      <w:numFmt w:val="bullet"/>
      <w:lvlText w:val="•"/>
      <w:lvlJc w:val="left"/>
      <w:pPr>
        <w:ind w:left="3254" w:hanging="140"/>
      </w:pPr>
      <w:rPr>
        <w:rFonts w:hint="default"/>
        <w:lang w:val="ru-RU" w:eastAsia="ru-RU" w:bidi="ru-RU"/>
      </w:rPr>
    </w:lvl>
    <w:lvl w:ilvl="4" w:tplc="15301B02">
      <w:numFmt w:val="bullet"/>
      <w:lvlText w:val="•"/>
      <w:lvlJc w:val="left"/>
      <w:pPr>
        <w:ind w:left="4302" w:hanging="140"/>
      </w:pPr>
      <w:rPr>
        <w:rFonts w:hint="default"/>
        <w:lang w:val="ru-RU" w:eastAsia="ru-RU" w:bidi="ru-RU"/>
      </w:rPr>
    </w:lvl>
    <w:lvl w:ilvl="5" w:tplc="90323DF2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6" w:tplc="C054FF1E">
      <w:numFmt w:val="bullet"/>
      <w:lvlText w:val="•"/>
      <w:lvlJc w:val="left"/>
      <w:pPr>
        <w:ind w:left="6396" w:hanging="140"/>
      </w:pPr>
      <w:rPr>
        <w:rFonts w:hint="default"/>
        <w:lang w:val="ru-RU" w:eastAsia="ru-RU" w:bidi="ru-RU"/>
      </w:rPr>
    </w:lvl>
    <w:lvl w:ilvl="7" w:tplc="C95A2152">
      <w:numFmt w:val="bullet"/>
      <w:lvlText w:val="•"/>
      <w:lvlJc w:val="left"/>
      <w:pPr>
        <w:ind w:left="7444" w:hanging="140"/>
      </w:pPr>
      <w:rPr>
        <w:rFonts w:hint="default"/>
        <w:lang w:val="ru-RU" w:eastAsia="ru-RU" w:bidi="ru-RU"/>
      </w:rPr>
    </w:lvl>
    <w:lvl w:ilvl="8" w:tplc="C1D21B70">
      <w:numFmt w:val="bullet"/>
      <w:lvlText w:val="•"/>
      <w:lvlJc w:val="left"/>
      <w:pPr>
        <w:ind w:left="8491" w:hanging="140"/>
      </w:pPr>
      <w:rPr>
        <w:rFonts w:hint="default"/>
        <w:lang w:val="ru-RU" w:eastAsia="ru-RU" w:bidi="ru-RU"/>
      </w:rPr>
    </w:lvl>
  </w:abstractNum>
  <w:abstractNum w:abstractNumId="12">
    <w:nsid w:val="6EE93BDF"/>
    <w:multiLevelType w:val="hybridMultilevel"/>
    <w:tmpl w:val="337C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C6B"/>
    <w:multiLevelType w:val="hybridMultilevel"/>
    <w:tmpl w:val="8F10CACA"/>
    <w:lvl w:ilvl="0" w:tplc="4E18458A">
      <w:start w:val="1"/>
      <w:numFmt w:val="decimal"/>
      <w:lvlText w:val="%1"/>
      <w:lvlJc w:val="left"/>
      <w:pPr>
        <w:ind w:left="2747" w:hanging="720"/>
        <w:jc w:val="left"/>
      </w:pPr>
      <w:rPr>
        <w:rFonts w:hint="default"/>
        <w:lang w:val="ru-RU" w:eastAsia="ru-RU" w:bidi="ru-RU"/>
      </w:rPr>
    </w:lvl>
    <w:lvl w:ilvl="1" w:tplc="38C426DC">
      <w:numFmt w:val="none"/>
      <w:lvlText w:val=""/>
      <w:lvlJc w:val="left"/>
      <w:pPr>
        <w:tabs>
          <w:tab w:val="num" w:pos="360"/>
        </w:tabs>
      </w:pPr>
    </w:lvl>
    <w:lvl w:ilvl="2" w:tplc="4DB0EE68">
      <w:numFmt w:val="none"/>
      <w:lvlText w:val=""/>
      <w:lvlJc w:val="left"/>
      <w:pPr>
        <w:tabs>
          <w:tab w:val="num" w:pos="360"/>
        </w:tabs>
      </w:pPr>
    </w:lvl>
    <w:lvl w:ilvl="3" w:tplc="BF92D516">
      <w:numFmt w:val="bullet"/>
      <w:lvlText w:val="•"/>
      <w:lvlJc w:val="left"/>
      <w:pPr>
        <w:ind w:left="5093" w:hanging="720"/>
      </w:pPr>
      <w:rPr>
        <w:rFonts w:hint="default"/>
        <w:lang w:val="ru-RU" w:eastAsia="ru-RU" w:bidi="ru-RU"/>
      </w:rPr>
    </w:lvl>
    <w:lvl w:ilvl="4" w:tplc="5684854E">
      <w:numFmt w:val="bullet"/>
      <w:lvlText w:val="•"/>
      <w:lvlJc w:val="left"/>
      <w:pPr>
        <w:ind w:left="5878" w:hanging="720"/>
      </w:pPr>
      <w:rPr>
        <w:rFonts w:hint="default"/>
        <w:lang w:val="ru-RU" w:eastAsia="ru-RU" w:bidi="ru-RU"/>
      </w:rPr>
    </w:lvl>
    <w:lvl w:ilvl="5" w:tplc="8304B1C6">
      <w:numFmt w:val="bullet"/>
      <w:lvlText w:val="•"/>
      <w:lvlJc w:val="left"/>
      <w:pPr>
        <w:ind w:left="6663" w:hanging="720"/>
      </w:pPr>
      <w:rPr>
        <w:rFonts w:hint="default"/>
        <w:lang w:val="ru-RU" w:eastAsia="ru-RU" w:bidi="ru-RU"/>
      </w:rPr>
    </w:lvl>
    <w:lvl w:ilvl="6" w:tplc="903A9A66">
      <w:numFmt w:val="bullet"/>
      <w:lvlText w:val="•"/>
      <w:lvlJc w:val="left"/>
      <w:pPr>
        <w:ind w:left="7447" w:hanging="720"/>
      </w:pPr>
      <w:rPr>
        <w:rFonts w:hint="default"/>
        <w:lang w:val="ru-RU" w:eastAsia="ru-RU" w:bidi="ru-RU"/>
      </w:rPr>
    </w:lvl>
    <w:lvl w:ilvl="7" w:tplc="A2DC5E92">
      <w:numFmt w:val="bullet"/>
      <w:lvlText w:val="•"/>
      <w:lvlJc w:val="left"/>
      <w:pPr>
        <w:ind w:left="8232" w:hanging="720"/>
      </w:pPr>
      <w:rPr>
        <w:rFonts w:hint="default"/>
        <w:lang w:val="ru-RU" w:eastAsia="ru-RU" w:bidi="ru-RU"/>
      </w:rPr>
    </w:lvl>
    <w:lvl w:ilvl="8" w:tplc="8A8696A8">
      <w:numFmt w:val="bullet"/>
      <w:lvlText w:val="•"/>
      <w:lvlJc w:val="left"/>
      <w:pPr>
        <w:ind w:left="9017" w:hanging="72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BD"/>
    <w:rsid w:val="0000280F"/>
    <w:rsid w:val="000034AF"/>
    <w:rsid w:val="00031CFE"/>
    <w:rsid w:val="0003213E"/>
    <w:rsid w:val="000417C9"/>
    <w:rsid w:val="000B3E78"/>
    <w:rsid w:val="000B67EB"/>
    <w:rsid w:val="001014FC"/>
    <w:rsid w:val="0011229B"/>
    <w:rsid w:val="00135E1C"/>
    <w:rsid w:val="00153A30"/>
    <w:rsid w:val="0018538E"/>
    <w:rsid w:val="0019274B"/>
    <w:rsid w:val="001C426B"/>
    <w:rsid w:val="001C7F48"/>
    <w:rsid w:val="00230314"/>
    <w:rsid w:val="00235C1E"/>
    <w:rsid w:val="002422FB"/>
    <w:rsid w:val="0026292A"/>
    <w:rsid w:val="002646F0"/>
    <w:rsid w:val="00267430"/>
    <w:rsid w:val="00290A02"/>
    <w:rsid w:val="002A60BD"/>
    <w:rsid w:val="002A7562"/>
    <w:rsid w:val="002F3F27"/>
    <w:rsid w:val="00314779"/>
    <w:rsid w:val="00341DBD"/>
    <w:rsid w:val="00352C11"/>
    <w:rsid w:val="00355B37"/>
    <w:rsid w:val="003812B8"/>
    <w:rsid w:val="00391D86"/>
    <w:rsid w:val="003A154A"/>
    <w:rsid w:val="003C7F16"/>
    <w:rsid w:val="003D7F35"/>
    <w:rsid w:val="003F5555"/>
    <w:rsid w:val="004011ED"/>
    <w:rsid w:val="004C53AA"/>
    <w:rsid w:val="004C6F3E"/>
    <w:rsid w:val="004C76E5"/>
    <w:rsid w:val="00533D3D"/>
    <w:rsid w:val="00567953"/>
    <w:rsid w:val="00571A2E"/>
    <w:rsid w:val="00573404"/>
    <w:rsid w:val="005B6DD8"/>
    <w:rsid w:val="005F1296"/>
    <w:rsid w:val="006058CA"/>
    <w:rsid w:val="00627C96"/>
    <w:rsid w:val="00652A32"/>
    <w:rsid w:val="0066576C"/>
    <w:rsid w:val="006914BF"/>
    <w:rsid w:val="0069233A"/>
    <w:rsid w:val="006A30B9"/>
    <w:rsid w:val="006C1E48"/>
    <w:rsid w:val="006C4B8B"/>
    <w:rsid w:val="006C6FB4"/>
    <w:rsid w:val="006F6863"/>
    <w:rsid w:val="006F69A7"/>
    <w:rsid w:val="007453BF"/>
    <w:rsid w:val="00762065"/>
    <w:rsid w:val="007764AE"/>
    <w:rsid w:val="00794531"/>
    <w:rsid w:val="007C32DB"/>
    <w:rsid w:val="007E39E0"/>
    <w:rsid w:val="00813222"/>
    <w:rsid w:val="00850DD3"/>
    <w:rsid w:val="00873B5E"/>
    <w:rsid w:val="00884670"/>
    <w:rsid w:val="00893425"/>
    <w:rsid w:val="008B645F"/>
    <w:rsid w:val="008E776D"/>
    <w:rsid w:val="00912477"/>
    <w:rsid w:val="00952057"/>
    <w:rsid w:val="00952369"/>
    <w:rsid w:val="009A5C43"/>
    <w:rsid w:val="009F09C1"/>
    <w:rsid w:val="00A322F2"/>
    <w:rsid w:val="00A47B63"/>
    <w:rsid w:val="00AA7334"/>
    <w:rsid w:val="00AC1A23"/>
    <w:rsid w:val="00AF45D3"/>
    <w:rsid w:val="00B248C4"/>
    <w:rsid w:val="00B97124"/>
    <w:rsid w:val="00BB5AD7"/>
    <w:rsid w:val="00BF3BF3"/>
    <w:rsid w:val="00BF4D56"/>
    <w:rsid w:val="00C011C8"/>
    <w:rsid w:val="00C47308"/>
    <w:rsid w:val="00C73C0A"/>
    <w:rsid w:val="00C86876"/>
    <w:rsid w:val="00CB124E"/>
    <w:rsid w:val="00CC0868"/>
    <w:rsid w:val="00CD2515"/>
    <w:rsid w:val="00CF2A45"/>
    <w:rsid w:val="00D1778C"/>
    <w:rsid w:val="00D63419"/>
    <w:rsid w:val="00DB4FD8"/>
    <w:rsid w:val="00E067CF"/>
    <w:rsid w:val="00E3137D"/>
    <w:rsid w:val="00E52B40"/>
    <w:rsid w:val="00E56E7D"/>
    <w:rsid w:val="00E61BD4"/>
    <w:rsid w:val="00E81B83"/>
    <w:rsid w:val="00EC6B50"/>
    <w:rsid w:val="00EE7508"/>
    <w:rsid w:val="00EF09FC"/>
    <w:rsid w:val="00EF48E6"/>
    <w:rsid w:val="00EF53D7"/>
    <w:rsid w:val="00F0298F"/>
    <w:rsid w:val="00F035DF"/>
    <w:rsid w:val="00FB5F33"/>
    <w:rsid w:val="00FB7929"/>
    <w:rsid w:val="00FC311A"/>
    <w:rsid w:val="00FC51A2"/>
    <w:rsid w:val="00FC65FE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BD"/>
  </w:style>
  <w:style w:type="paragraph" w:styleId="1">
    <w:name w:val="heading 1"/>
    <w:basedOn w:val="a"/>
    <w:next w:val="a"/>
    <w:link w:val="10"/>
    <w:qFormat/>
    <w:rsid w:val="00A322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B248C4"/>
    <w:pPr>
      <w:ind w:left="720"/>
      <w:contextualSpacing/>
    </w:pPr>
  </w:style>
  <w:style w:type="paragraph" w:customStyle="1" w:styleId="ConsPlusNormal">
    <w:name w:val="ConsPlusNormal"/>
    <w:rsid w:val="00112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аголо&lt;2ок 2"/>
    <w:basedOn w:val="a"/>
    <w:next w:val="a"/>
    <w:rsid w:val="003D7F35"/>
    <w:pPr>
      <w:keepNext/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Subtitle"/>
    <w:basedOn w:val="a"/>
    <w:next w:val="a"/>
    <w:link w:val="a7"/>
    <w:qFormat/>
    <w:rsid w:val="00E81B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81B8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2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A322F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A322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F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C7F1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76C"/>
  </w:style>
  <w:style w:type="character" w:customStyle="1" w:styleId="aa">
    <w:name w:val="Основной текст + Полужирный"/>
    <w:rsid w:val="006657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23"/>
    <w:rsid w:val="006657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6657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66576C"/>
    <w:pPr>
      <w:widowControl w:val="0"/>
      <w:shd w:val="clear" w:color="auto" w:fill="FFFFFF"/>
      <w:spacing w:after="300" w:line="322" w:lineRule="exact"/>
      <w:ind w:hanging="8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66576C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rsid w:val="006657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576C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66576C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665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66576C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6576C"/>
  </w:style>
  <w:style w:type="character" w:customStyle="1" w:styleId="FontStyle41">
    <w:name w:val="Font Style41"/>
    <w:basedOn w:val="a0"/>
    <w:uiPriority w:val="99"/>
    <w:rsid w:val="0066576C"/>
    <w:rPr>
      <w:rFonts w:ascii="Trebuchet MS" w:hAnsi="Trebuchet MS" w:cs="Trebuchet MS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65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Emphasis"/>
    <w:basedOn w:val="a0"/>
    <w:uiPriority w:val="99"/>
    <w:qFormat/>
    <w:rsid w:val="0066576C"/>
    <w:rPr>
      <w:rFonts w:cs="Times New Roman"/>
      <w:i/>
    </w:rPr>
  </w:style>
  <w:style w:type="table" w:customStyle="1" w:styleId="TableNormal">
    <w:name w:val="Table Normal"/>
    <w:uiPriority w:val="2"/>
    <w:semiHidden/>
    <w:unhideWhenUsed/>
    <w:qFormat/>
    <w:rsid w:val="006657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66576C"/>
    <w:pPr>
      <w:widowControl w:val="0"/>
      <w:autoSpaceDE w:val="0"/>
      <w:autoSpaceDN w:val="0"/>
      <w:spacing w:after="0" w:line="240" w:lineRule="auto"/>
      <w:ind w:left="106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66576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66576C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5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Title"/>
    <w:basedOn w:val="a"/>
    <w:link w:val="af0"/>
    <w:qFormat/>
    <w:rsid w:val="00235C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235C1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6743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2674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267430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link w:val="25"/>
    <w:uiPriority w:val="99"/>
    <w:locked/>
    <w:rsid w:val="00267430"/>
    <w:rPr>
      <w:b/>
      <w:sz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267430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26743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BD"/>
  </w:style>
  <w:style w:type="paragraph" w:styleId="1">
    <w:name w:val="heading 1"/>
    <w:basedOn w:val="a"/>
    <w:next w:val="a"/>
    <w:link w:val="10"/>
    <w:qFormat/>
    <w:rsid w:val="00A322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B248C4"/>
    <w:pPr>
      <w:ind w:left="720"/>
      <w:contextualSpacing/>
    </w:pPr>
  </w:style>
  <w:style w:type="paragraph" w:customStyle="1" w:styleId="ConsPlusNormal">
    <w:name w:val="ConsPlusNormal"/>
    <w:rsid w:val="00112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аголо&lt;2ок 2"/>
    <w:basedOn w:val="a"/>
    <w:next w:val="a"/>
    <w:rsid w:val="003D7F35"/>
    <w:pPr>
      <w:keepNext/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Subtitle"/>
    <w:basedOn w:val="a"/>
    <w:next w:val="a"/>
    <w:link w:val="a7"/>
    <w:qFormat/>
    <w:rsid w:val="00E81B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81B8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2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A322F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A322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F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C7F1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76C"/>
  </w:style>
  <w:style w:type="character" w:customStyle="1" w:styleId="aa">
    <w:name w:val="Основной текст + Полужирный"/>
    <w:rsid w:val="006657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23"/>
    <w:rsid w:val="006657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6657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66576C"/>
    <w:pPr>
      <w:widowControl w:val="0"/>
      <w:shd w:val="clear" w:color="auto" w:fill="FFFFFF"/>
      <w:spacing w:after="300" w:line="322" w:lineRule="exact"/>
      <w:ind w:hanging="8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66576C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rsid w:val="006657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576C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66576C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665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66576C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6576C"/>
  </w:style>
  <w:style w:type="character" w:customStyle="1" w:styleId="FontStyle41">
    <w:name w:val="Font Style41"/>
    <w:basedOn w:val="a0"/>
    <w:uiPriority w:val="99"/>
    <w:rsid w:val="0066576C"/>
    <w:rPr>
      <w:rFonts w:ascii="Trebuchet MS" w:hAnsi="Trebuchet MS" w:cs="Trebuchet MS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65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Emphasis"/>
    <w:basedOn w:val="a0"/>
    <w:uiPriority w:val="99"/>
    <w:qFormat/>
    <w:rsid w:val="0066576C"/>
    <w:rPr>
      <w:rFonts w:cs="Times New Roman"/>
      <w:i/>
    </w:rPr>
  </w:style>
  <w:style w:type="table" w:customStyle="1" w:styleId="TableNormal">
    <w:name w:val="Table Normal"/>
    <w:uiPriority w:val="2"/>
    <w:semiHidden/>
    <w:unhideWhenUsed/>
    <w:qFormat/>
    <w:rsid w:val="006657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66576C"/>
    <w:pPr>
      <w:widowControl w:val="0"/>
      <w:autoSpaceDE w:val="0"/>
      <w:autoSpaceDN w:val="0"/>
      <w:spacing w:after="0" w:line="240" w:lineRule="auto"/>
      <w:ind w:left="106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66576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66576C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5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Title"/>
    <w:basedOn w:val="a"/>
    <w:link w:val="af0"/>
    <w:qFormat/>
    <w:rsid w:val="00235C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235C1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6743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2674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267430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link w:val="25"/>
    <w:uiPriority w:val="99"/>
    <w:locked/>
    <w:rsid w:val="00267430"/>
    <w:rPr>
      <w:b/>
      <w:sz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267430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26743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7719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67</cp:revision>
  <dcterms:created xsi:type="dcterms:W3CDTF">2017-02-22T06:10:00Z</dcterms:created>
  <dcterms:modified xsi:type="dcterms:W3CDTF">2020-01-31T10:58:00Z</dcterms:modified>
</cp:coreProperties>
</file>