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FD" w:rsidRDefault="00B32BFD" w:rsidP="00B32B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C45520" w:rsidRDefault="00C45520" w:rsidP="00B32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колледжем было подписано соглашение о сотрудничестве между Государственным бюджетным профессиональным у</w:t>
      </w:r>
      <w:r w:rsidR="0008549F">
        <w:rPr>
          <w:rFonts w:ascii="Times New Roman" w:hAnsi="Times New Roman" w:cs="Times New Roman"/>
          <w:sz w:val="28"/>
          <w:szCs w:val="28"/>
        </w:rPr>
        <w:t>чреждением Московской области «</w:t>
      </w:r>
      <w:r>
        <w:rPr>
          <w:rFonts w:ascii="Times New Roman" w:hAnsi="Times New Roman" w:cs="Times New Roman"/>
          <w:sz w:val="28"/>
          <w:szCs w:val="28"/>
        </w:rPr>
        <w:t>Колледж «Подмосковье» и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Мерседесс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Мануфэкчуринг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Рус».</w:t>
      </w:r>
    </w:p>
    <w:p w:rsidR="004D1C5B" w:rsidRDefault="004A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сотрудничества ГБПОУ МО «Колледж «Подмосковье» и ООО «Мерседес-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проведены следующие мероприятия:</w:t>
      </w:r>
    </w:p>
    <w:p w:rsidR="004A30F7" w:rsidRPr="00C45520" w:rsidRDefault="004A30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5520">
        <w:rPr>
          <w:rFonts w:ascii="Times New Roman" w:hAnsi="Times New Roman" w:cs="Times New Roman"/>
          <w:sz w:val="28"/>
          <w:szCs w:val="28"/>
          <w:u w:val="single"/>
        </w:rPr>
        <w:t xml:space="preserve">1)  осуществлен целевой набор по специальностям и профессиям: </w:t>
      </w:r>
    </w:p>
    <w:p w:rsidR="004A30F7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специальности  23.02.07 «Техническое обслуживание и ремонт двигателей, систем и агрегатов автомобилей» –  50 человек;</w:t>
      </w:r>
    </w:p>
    <w:p w:rsidR="004A30F7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профессии 23.01.17 «Мастер по ремонту и обслуживанию автомобилей» – 75 человек;</w:t>
      </w:r>
    </w:p>
    <w:p w:rsidR="004A30F7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профессии 15.01.05 «Сварщик (ручной и частично механизированной сварки (наплавки)» – 25 человек.</w:t>
      </w:r>
    </w:p>
    <w:p w:rsidR="004A30F7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0F7" w:rsidRPr="00C45520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5520">
        <w:rPr>
          <w:rFonts w:ascii="Times New Roman" w:hAnsi="Times New Roman" w:cs="Times New Roman"/>
          <w:sz w:val="28"/>
          <w:szCs w:val="28"/>
          <w:u w:val="single"/>
        </w:rPr>
        <w:t>2) разработаны программы</w:t>
      </w:r>
      <w:r w:rsidR="00D0518F" w:rsidRPr="00C45520">
        <w:rPr>
          <w:rFonts w:ascii="Times New Roman" w:hAnsi="Times New Roman" w:cs="Times New Roman"/>
          <w:sz w:val="28"/>
          <w:szCs w:val="28"/>
          <w:u w:val="single"/>
        </w:rPr>
        <w:t xml:space="preserve"> тренингов: 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склеивания;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анализа процессов;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защиты от электрического разряда;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калибровки;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управления качеством;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производственных систем;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-Процесс устранения неисправностей;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производственного процесса;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технологии автомобилестроения;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качество продукции;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статистики;</w:t>
      </w:r>
    </w:p>
    <w:p w:rsidR="00D0518F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диагностических инструментов;</w:t>
      </w:r>
    </w:p>
    <w:p w:rsidR="00D0518F" w:rsidRPr="004A30F7" w:rsidRDefault="00D0518F" w:rsidP="00D0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-Базовая подготовка кадров автомобильной промышленности.</w:t>
      </w:r>
    </w:p>
    <w:p w:rsidR="004A30F7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18F" w:rsidRDefault="004A30F7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520">
        <w:rPr>
          <w:rFonts w:ascii="Times New Roman" w:hAnsi="Times New Roman" w:cs="Times New Roman"/>
          <w:sz w:val="28"/>
          <w:szCs w:val="28"/>
          <w:u w:val="single"/>
        </w:rPr>
        <w:t>3) осуществлена базовая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по автомобильной промышленности </w:t>
      </w:r>
      <w:r w:rsidR="00D0518F">
        <w:rPr>
          <w:rFonts w:ascii="Times New Roman" w:hAnsi="Times New Roman" w:cs="Times New Roman"/>
          <w:sz w:val="28"/>
          <w:szCs w:val="28"/>
        </w:rPr>
        <w:t>и проведен выпуск незан</w:t>
      </w:r>
      <w:r w:rsidR="00B32BFD">
        <w:rPr>
          <w:rFonts w:ascii="Times New Roman" w:hAnsi="Times New Roman" w:cs="Times New Roman"/>
          <w:sz w:val="28"/>
          <w:szCs w:val="28"/>
        </w:rPr>
        <w:t xml:space="preserve">ятого населения в количестве </w:t>
      </w:r>
      <w:r w:rsidR="00C45520">
        <w:rPr>
          <w:rFonts w:ascii="Times New Roman" w:hAnsi="Times New Roman" w:cs="Times New Roman"/>
          <w:sz w:val="28"/>
          <w:szCs w:val="28"/>
        </w:rPr>
        <w:t>49 человек, освоили 12 программ (доход по внебюджетной деятельности составил – 1.670.451.00)</w:t>
      </w:r>
    </w:p>
    <w:p w:rsidR="00D0518F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обеспечения согласованности подготовки обучающихся по направлениям завода 2-3 раза в неделю проводятся совещания:</w:t>
      </w:r>
    </w:p>
    <w:p w:rsidR="00D0518F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стажировки преподавателей на заводе;</w:t>
      </w:r>
    </w:p>
    <w:p w:rsidR="00D0518F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учебного полигона;</w:t>
      </w:r>
    </w:p>
    <w:p w:rsidR="00D0518F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прохождения практики студентами;</w:t>
      </w:r>
    </w:p>
    <w:p w:rsidR="00D0518F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обучения сотрудников завода на базе колледжа;</w:t>
      </w:r>
    </w:p>
    <w:p w:rsidR="00B32BFD" w:rsidRDefault="00D0518F" w:rsidP="004A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анкетирования, тестирования, собеседования студентов колледжа.</w:t>
      </w:r>
    </w:p>
    <w:sectPr w:rsidR="00B32BFD" w:rsidSect="004D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F7"/>
    <w:rsid w:val="0008549F"/>
    <w:rsid w:val="001F5DD8"/>
    <w:rsid w:val="004A30F7"/>
    <w:rsid w:val="004D1C5B"/>
    <w:rsid w:val="009F7B20"/>
    <w:rsid w:val="00B32BFD"/>
    <w:rsid w:val="00C45520"/>
    <w:rsid w:val="00D0518F"/>
    <w:rsid w:val="00D561D5"/>
    <w:rsid w:val="00E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A007-C991-4A82-A7CF-D8EF399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2018-11-13T07:52:00Z</cp:lastPrinted>
  <dcterms:created xsi:type="dcterms:W3CDTF">2019-12-17T10:15:00Z</dcterms:created>
  <dcterms:modified xsi:type="dcterms:W3CDTF">2019-12-17T10:15:00Z</dcterms:modified>
</cp:coreProperties>
</file>